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EFB"/>
  <w:body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c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t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t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i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3640F6">
      <w:pPr>
        <w:pStyle w:val="i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c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x"/>
          <w:sz w:val="27"/>
          <w:szCs w:val="27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x"/>
          <w:sz w:val="27"/>
          <w:szCs w:val="27"/>
        </w:rPr>
        <w:t> 06.02.2019 № 5-ФЗ, от 26.07.2019 № 228-ФЗ, от 26.07.2019 № 251-ФЗ, от 16.12.2019 № 432-ФЗ, от 24.04.2020 № 143-ФЗ, от 31.07.2020 № 259-ФЗ, от 26.05.2021 № 155-ФЗ, от 30.12.2021 № 471-ФЗ, от 06.03.2022 № 44-ФЗ, от 01.04.2022 № 90-ФЗ, от 07.10.2022 № 379-ФЗ</w:t>
      </w:r>
      <w:r>
        <w:rPr>
          <w:rStyle w:val="markx"/>
          <w:sz w:val="27"/>
          <w:szCs w:val="27"/>
        </w:rPr>
        <w:t>, от 28.12.2022 № 569-ФЗ, от 29.12.2022 № 591-ФЗ, от 06.02.2023 № 12-ФЗ, от 13.06.2023 № 258-ФЗ, от 10.07.2023 № 286-ФЗ)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</w:t>
      </w:r>
      <w:r>
        <w:rPr>
          <w:color w:val="333333"/>
          <w:sz w:val="27"/>
          <w:szCs w:val="27"/>
        </w:rPr>
        <w:t>ждения коррупции и борьбы с ней, минимизации и (или) ликвидации последствий коррупционных правонарушений.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Основные понятия, используемые в настоящем Федеральном законе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п</w:t>
      </w:r>
      <w:r>
        <w:rPr>
          <w:color w:val="333333"/>
          <w:sz w:val="27"/>
          <w:szCs w:val="27"/>
        </w:rPr>
        <w:t>онятия: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коррупция: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</w:t>
      </w:r>
      <w:r>
        <w:rPr>
          <w:color w:val="333333"/>
          <w:sz w:val="27"/>
          <w:szCs w:val="27"/>
        </w:rPr>
        <w:t>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</w:t>
      </w:r>
      <w:r>
        <w:rPr>
          <w:color w:val="333333"/>
          <w:sz w:val="27"/>
          <w:szCs w:val="27"/>
        </w:rPr>
        <w:t>ицами;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совершение деяний, указанных в подпункте "а" настоящего пункта, от имени или в интересах юридического лица;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противодействие коррупции - деятельность федеральных органов государственной власти, органов государственной власти субъектов Российско</w:t>
      </w:r>
      <w:r>
        <w:rPr>
          <w:color w:val="333333"/>
          <w:sz w:val="27"/>
          <w:szCs w:val="27"/>
        </w:rPr>
        <w:t>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предупреждению коррупции, в том числе по выявлению и последующему устранению причин коррупции (профилактика коррупц</w:t>
      </w:r>
      <w:r>
        <w:rPr>
          <w:color w:val="333333"/>
          <w:sz w:val="27"/>
          <w:szCs w:val="27"/>
        </w:rPr>
        <w:t>ии);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минимизации и (или) ликвидации последствий коррупционных правонарушений;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нормативные правовые акты Российской Федерации</w:t>
      </w:r>
      <w:r>
        <w:rPr>
          <w:color w:val="333333"/>
          <w:sz w:val="27"/>
          <w:szCs w:val="27"/>
        </w:rPr>
        <w:t>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</w:t>
      </w:r>
      <w:r>
        <w:rPr>
          <w:color w:val="333333"/>
          <w:sz w:val="27"/>
          <w:szCs w:val="27"/>
        </w:rPr>
        <w:t>ых органов исполнительной власти и иных федеральных органов);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муниципальные правовые акты;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 от 21.11.2011 № </w:t>
      </w:r>
      <w:r>
        <w:rPr>
          <w:rStyle w:val="mark"/>
          <w:sz w:val="27"/>
          <w:szCs w:val="27"/>
        </w:rPr>
        <w:t>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</w:t>
      </w:r>
      <w:r>
        <w:rPr>
          <w:color w:val="333333"/>
          <w:sz w:val="27"/>
          <w:szCs w:val="27"/>
        </w:rPr>
        <w:t>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</w:t>
      </w:r>
      <w:r>
        <w:rPr>
          <w:color w:val="333333"/>
          <w:sz w:val="27"/>
          <w:szCs w:val="27"/>
        </w:rPr>
        <w:t>ких решений. 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Правовую основу противодействия коррупции составляют Конституция Российской Федерации, федеральные конституционные законы, </w:t>
      </w:r>
      <w:r>
        <w:rPr>
          <w:color w:val="333333"/>
          <w:sz w:val="27"/>
          <w:szCs w:val="27"/>
        </w:rPr>
        <w:t>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</w:t>
      </w:r>
      <w:r>
        <w:rPr>
          <w:color w:val="333333"/>
          <w:sz w:val="27"/>
          <w:szCs w:val="27"/>
        </w:rPr>
        <w:t>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принципы пр</w:t>
      </w:r>
      <w:r>
        <w:rPr>
          <w:color w:val="333333"/>
          <w:sz w:val="27"/>
          <w:szCs w:val="27"/>
        </w:rPr>
        <w:t>отиводействия коррупции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признание, обеспечение и защита основных прав и свобод человека и гражданина;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публичность и открытость деятельност</w:t>
      </w:r>
      <w:r>
        <w:rPr>
          <w:color w:val="333333"/>
          <w:sz w:val="27"/>
          <w:szCs w:val="27"/>
        </w:rPr>
        <w:t>и государственных органов и органов местного самоуправления;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ответственности за совершение коррупционных правонарушений;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комплексное использование политических, организационных, информационно-пропагандистских, социально-экономических, </w:t>
      </w:r>
      <w:r>
        <w:rPr>
          <w:color w:val="333333"/>
          <w:sz w:val="27"/>
          <w:szCs w:val="27"/>
        </w:rPr>
        <w:t>правовых, специальных и иных мер;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приоритетное применение мер по предупреждению коррупции;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Международное сотрудничество Рос</w:t>
      </w:r>
      <w:r>
        <w:rPr>
          <w:color w:val="333333"/>
          <w:sz w:val="27"/>
          <w:szCs w:val="27"/>
        </w:rPr>
        <w:t>сийской Федерации в области противодействия коррупции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</w:t>
      </w:r>
      <w:r>
        <w:rPr>
          <w:color w:val="333333"/>
          <w:sz w:val="27"/>
          <w:szCs w:val="27"/>
        </w:rPr>
        <w:t>ами, их правоохранительными органами и специальными службами, а также с международными организациями в целях: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лиц, подозреваемых (обвиняемых) в совершении коррупционных преступлений, их местонахождения, а также местонахождения других лиц, п</w:t>
      </w:r>
      <w:r>
        <w:rPr>
          <w:color w:val="333333"/>
          <w:sz w:val="27"/>
          <w:szCs w:val="27"/>
        </w:rPr>
        <w:t>ричастных к коррупционным преступлениям;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предоставления в надлежащих случаях предметов или образцов веществ для проведения ис</w:t>
      </w:r>
      <w:r>
        <w:rPr>
          <w:color w:val="333333"/>
          <w:sz w:val="27"/>
          <w:szCs w:val="27"/>
        </w:rPr>
        <w:t>следований или судебных экспертиз;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обмена информацией по вопросам противодействия коррупции;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координации деятельности по профилактике коррупции и борьбе с коррупцией.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7"/>
          <w:szCs w:val="27"/>
        </w:rPr>
        <w:t xml:space="preserve">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</w:t>
      </w:r>
      <w:r>
        <w:rPr>
          <w:color w:val="333333"/>
          <w:sz w:val="27"/>
          <w:szCs w:val="27"/>
        </w:rPr>
        <w:t>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</w:t>
      </w:r>
      <w:r>
        <w:rPr>
          <w:color w:val="333333"/>
          <w:sz w:val="27"/>
          <w:szCs w:val="27"/>
        </w:rPr>
        <w:t>й политики в области противодействия коррупции;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определяет особенности соблюдения ограничений</w:t>
      </w:r>
      <w:r>
        <w:rPr>
          <w:rStyle w:val="ed"/>
          <w:color w:val="333333"/>
          <w:sz w:val="27"/>
          <w:szCs w:val="27"/>
        </w:rPr>
        <w:t>, запретов и требований, исполнения обязанностей, установленных в целях противодействия коррупции настоящим Федеральным законом и другими федеральными законами.</w:t>
      </w:r>
      <w:r>
        <w:rPr>
          <w:rStyle w:val="mark"/>
          <w:sz w:val="27"/>
          <w:szCs w:val="27"/>
        </w:rPr>
        <w:t> (Дополнение пунктом - Федеральный закон от 29.12.2022 № 591-ФЗ)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</w:t>
      </w:r>
      <w:r>
        <w:rPr>
          <w:color w:val="333333"/>
          <w:sz w:val="27"/>
          <w:szCs w:val="27"/>
        </w:rPr>
        <w:t>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</w:t>
      </w:r>
      <w:r>
        <w:rPr>
          <w:color w:val="333333"/>
          <w:sz w:val="27"/>
          <w:szCs w:val="27"/>
        </w:rPr>
        <w:t>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</w:t>
      </w:r>
      <w:r>
        <w:rPr>
          <w:color w:val="333333"/>
          <w:sz w:val="27"/>
          <w:szCs w:val="27"/>
        </w:rPr>
        <w:t>тного самоуправления осуществляют противодействие коррупции в пределах своих полномочий.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</w:t>
      </w:r>
      <w:r>
        <w:rPr>
          <w:color w:val="333333"/>
          <w:sz w:val="27"/>
          <w:szCs w:val="27"/>
        </w:rPr>
        <w:t xml:space="preserve">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</w:t>
      </w:r>
      <w:r>
        <w:rPr>
          <w:color w:val="333333"/>
          <w:sz w:val="27"/>
          <w:szCs w:val="27"/>
        </w:rPr>
        <w:t>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</w:t>
      </w:r>
      <w:r>
        <w:rPr>
          <w:color w:val="333333"/>
          <w:sz w:val="27"/>
          <w:szCs w:val="27"/>
        </w:rPr>
        <w:t xml:space="preserve">в либо неисполнения обязанностей, установленных в целях противодействия коррупции.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обеспечения координации деятельности федеральных органов исполнительной власти, органов исполнитель</w:t>
      </w:r>
      <w:r>
        <w:rPr>
          <w:color w:val="333333"/>
          <w:sz w:val="27"/>
          <w:szCs w:val="27"/>
        </w:rPr>
        <w:t>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</w:t>
      </w:r>
      <w:r>
        <w:rPr>
          <w:color w:val="333333"/>
          <w:sz w:val="27"/>
          <w:szCs w:val="27"/>
        </w:rPr>
        <w:t>х органов государственной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</w:t>
      </w:r>
      <w:r>
        <w:rPr>
          <w:color w:val="333333"/>
          <w:sz w:val="27"/>
          <w:szCs w:val="27"/>
        </w:rPr>
        <w:t xml:space="preserve">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</w:t>
      </w:r>
      <w:r>
        <w:rPr>
          <w:color w:val="333333"/>
          <w:sz w:val="27"/>
          <w:szCs w:val="27"/>
        </w:rPr>
        <w:t>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</w:t>
      </w:r>
      <w:r>
        <w:rPr>
          <w:color w:val="333333"/>
          <w:sz w:val="27"/>
          <w:szCs w:val="27"/>
        </w:rPr>
        <w:t>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</w:t>
      </w:r>
      <w:r>
        <w:rPr>
          <w:color w:val="333333"/>
          <w:sz w:val="27"/>
          <w:szCs w:val="27"/>
        </w:rPr>
        <w:t>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</w:t>
      </w:r>
      <w:r>
        <w:rPr>
          <w:color w:val="333333"/>
          <w:sz w:val="27"/>
          <w:szCs w:val="27"/>
        </w:rPr>
        <w:t>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</w:t>
      </w:r>
      <w:r>
        <w:rPr>
          <w:color w:val="333333"/>
          <w:sz w:val="27"/>
          <w:szCs w:val="27"/>
        </w:rPr>
        <w:t xml:space="preserve"> области противодействия коррупции, установленные федеральными законами.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</w:t>
      </w:r>
      <w:r>
        <w:rPr>
          <w:rStyle w:val="ed"/>
          <w:color w:val="333333"/>
          <w:sz w:val="27"/>
          <w:szCs w:val="27"/>
        </w:rPr>
        <w:t>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</w:t>
      </w:r>
      <w:r>
        <w:rPr>
          <w:rStyle w:val="ed"/>
          <w:color w:val="333333"/>
          <w:sz w:val="27"/>
          <w:szCs w:val="27"/>
        </w:rPr>
        <w:t>ия, запреты и требования</w:t>
      </w:r>
      <w:r>
        <w:rPr>
          <w:rStyle w:val="mark"/>
          <w:sz w:val="27"/>
          <w:szCs w:val="27"/>
        </w:rPr>
        <w:t>. (Дополнение частью - Федеральный закон от 06.02.2019 № 5-ФЗ)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7. Счетная палата Российской Федерации в пределах своих полномочий обеспечивает противодействие коррупции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года № 41</w:t>
      </w:r>
      <w:r>
        <w:rPr>
          <w:rStyle w:val="cmd"/>
          <w:color w:val="333333"/>
          <w:sz w:val="27"/>
          <w:szCs w:val="27"/>
        </w:rPr>
        <w:t>-ФЗ</w:t>
      </w:r>
      <w:r>
        <w:rPr>
          <w:rStyle w:val="ed"/>
          <w:color w:val="333333"/>
          <w:sz w:val="27"/>
          <w:szCs w:val="27"/>
        </w:rPr>
        <w:t xml:space="preserve"> "О Счетной палате Российской Федерации".</w:t>
      </w:r>
      <w:r>
        <w:rPr>
          <w:rStyle w:val="mark"/>
          <w:sz w:val="27"/>
          <w:szCs w:val="27"/>
        </w:rPr>
        <w:t> (В редакции Федерального закона от 07.10.2022 № 379-ФЗ)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профилактике коррупции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в обществе нете</w:t>
      </w:r>
      <w:r>
        <w:rPr>
          <w:color w:val="333333"/>
          <w:sz w:val="27"/>
          <w:szCs w:val="27"/>
        </w:rPr>
        <w:t>рпимости к коррупционному поведению;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антикоррупционная экспертиза правовых актов и их проектов;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</w:t>
      </w:r>
      <w:r>
        <w:rPr>
          <w:color w:val="333333"/>
          <w:sz w:val="27"/>
          <w:szCs w:val="27"/>
        </w:rPr>
        <w:t>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</w:t>
      </w:r>
      <w:r>
        <w:rPr>
          <w:color w:val="333333"/>
          <w:sz w:val="27"/>
          <w:szCs w:val="27"/>
        </w:rPr>
        <w:t>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</w:t>
      </w:r>
      <w:r>
        <w:rPr>
          <w:color w:val="333333"/>
          <w:sz w:val="27"/>
          <w:szCs w:val="27"/>
        </w:rPr>
        <w:t>шений; 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</w:t>
      </w:r>
      <w:r>
        <w:rPr>
          <w:color w:val="333333"/>
          <w:sz w:val="27"/>
          <w:szCs w:val="27"/>
        </w:rPr>
        <w:t>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государствен</w:t>
      </w:r>
      <w:r>
        <w:rPr>
          <w:color w:val="333333"/>
          <w:sz w:val="27"/>
          <w:szCs w:val="27"/>
        </w:rPr>
        <w:t>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</w:t>
      </w:r>
      <w:r>
        <w:rPr>
          <w:color w:val="333333"/>
          <w:sz w:val="27"/>
          <w:szCs w:val="27"/>
        </w:rPr>
        <w:t>епредставления им сведений</w:t>
      </w:r>
      <w:r>
        <w:rPr>
          <w:rStyle w:val="ed"/>
          <w:color w:val="333333"/>
          <w:sz w:val="27"/>
          <w:szCs w:val="27"/>
        </w:rPr>
        <w:t>, 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</w:t>
      </w:r>
      <w:r>
        <w:rPr>
          <w:color w:val="333333"/>
          <w:sz w:val="27"/>
          <w:szCs w:val="27"/>
        </w:rPr>
        <w:t xml:space="preserve"> о своих доходах, расходах, имуществе и обязательствах имущественного харак</w:t>
      </w:r>
      <w:r>
        <w:rPr>
          <w:color w:val="333333"/>
          <w:sz w:val="27"/>
          <w:szCs w:val="27"/>
        </w:rPr>
        <w:t>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 </w:t>
      </w:r>
      <w:r>
        <w:rPr>
          <w:rStyle w:val="mark"/>
          <w:sz w:val="27"/>
          <w:szCs w:val="27"/>
        </w:rPr>
        <w:t> (В редакции федеральных законов от 21.11.2011 № 329-ФЗ, от 03.12.2012 № 23</w:t>
      </w:r>
      <w:r>
        <w:rPr>
          <w:rStyle w:val="mark"/>
          <w:sz w:val="27"/>
          <w:szCs w:val="27"/>
        </w:rPr>
        <w:t>1-ФЗ, от 10.07.2023 № 286-ФЗ)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</w:t>
      </w:r>
      <w:r>
        <w:rPr>
          <w:color w:val="333333"/>
          <w:sz w:val="27"/>
          <w:szCs w:val="27"/>
        </w:rPr>
        <w:t>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</w:t>
      </w:r>
      <w:r>
        <w:rPr>
          <w:color w:val="333333"/>
          <w:sz w:val="27"/>
          <w:szCs w:val="27"/>
        </w:rPr>
        <w:t xml:space="preserve"> чина, дипломатического ранга или при его поощрении;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</w:t>
      </w:r>
      <w:r>
        <w:rPr>
          <w:color w:val="333333"/>
          <w:sz w:val="27"/>
          <w:szCs w:val="27"/>
        </w:rPr>
        <w:t>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проведение едино</w:t>
      </w:r>
      <w:r>
        <w:rPr>
          <w:color w:val="333333"/>
          <w:sz w:val="27"/>
          <w:szCs w:val="27"/>
        </w:rPr>
        <w:t>й государственной политики в области противодействия коррупции;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</w:t>
      </w:r>
      <w:r>
        <w:rPr>
          <w:color w:val="333333"/>
          <w:sz w:val="27"/>
          <w:szCs w:val="27"/>
        </w:rPr>
        <w:t xml:space="preserve"> институтами гражданского общества;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</w:t>
      </w:r>
      <w:r>
        <w:rPr>
          <w:color w:val="333333"/>
          <w:sz w:val="27"/>
          <w:szCs w:val="27"/>
        </w:rPr>
        <w:t>естве негативного отношения к коррупционному поведению;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введение антикоррупционных стандартов, то есть установление для соо</w:t>
      </w:r>
      <w:r>
        <w:rPr>
          <w:color w:val="333333"/>
          <w:sz w:val="27"/>
          <w:szCs w:val="27"/>
        </w:rPr>
        <w:t>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унификация прав государственных и муниципальных служащих, лиц, замещающих государственные должности Российской</w:t>
      </w:r>
      <w:r>
        <w:rPr>
          <w:color w:val="333333"/>
          <w:sz w:val="27"/>
          <w:szCs w:val="27"/>
        </w:rPr>
        <w:t xml:space="preserve">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 </w:t>
      </w:r>
      <w:r>
        <w:rPr>
          <w:rStyle w:val="mark"/>
          <w:sz w:val="27"/>
          <w:szCs w:val="27"/>
        </w:rPr>
        <w:t>(В редакции Федерального зак</w:t>
      </w:r>
      <w:r>
        <w:rPr>
          <w:rStyle w:val="mark"/>
          <w:sz w:val="27"/>
          <w:szCs w:val="27"/>
        </w:rPr>
        <w:t>она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обеспечение независимости</w:t>
      </w:r>
      <w:r>
        <w:rPr>
          <w:color w:val="333333"/>
          <w:sz w:val="27"/>
          <w:szCs w:val="27"/>
        </w:rPr>
        <w:t xml:space="preserve"> средств массовой информации;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неукоснительное соблюдение принципов независимости судей и невмешательства в судебную деятельность;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</w:t>
      </w:r>
      <w:r>
        <w:rPr>
          <w:color w:val="333333"/>
          <w:sz w:val="27"/>
          <w:szCs w:val="27"/>
        </w:rPr>
        <w:t>) совершенствование порядка прохождения государственной и муниципальной службы;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</w:t>
      </w:r>
      <w:r>
        <w:rPr>
          <w:color w:val="333333"/>
          <w:sz w:val="27"/>
          <w:szCs w:val="27"/>
        </w:rPr>
        <w:t>иципальных нужд; </w:t>
      </w:r>
      <w:r>
        <w:rPr>
          <w:rStyle w:val="mark"/>
          <w:sz w:val="27"/>
          <w:szCs w:val="27"/>
        </w:rPr>
        <w:t>(В редакции Федерального закона от 28.12.2013 № 396-ФЗ)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устранение необоснованных запретов и ограничений, особенно в области экономической деятельности;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порядка использования государственного и муниципального имущ</w:t>
      </w:r>
      <w:r>
        <w:rPr>
          <w:color w:val="333333"/>
          <w:sz w:val="27"/>
          <w:szCs w:val="27"/>
        </w:rPr>
        <w:t>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повышение уровня оплаты труда и социальной защище</w:t>
      </w:r>
      <w:r>
        <w:rPr>
          <w:color w:val="333333"/>
          <w:sz w:val="27"/>
          <w:szCs w:val="27"/>
        </w:rPr>
        <w:t>нности государственных и муниципальных служащих;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</w:t>
      </w:r>
      <w:r>
        <w:rPr>
          <w:color w:val="333333"/>
          <w:sz w:val="27"/>
          <w:szCs w:val="27"/>
        </w:rPr>
        <w:t>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усиление контроля за решением вопросов, соде</w:t>
      </w:r>
      <w:r>
        <w:rPr>
          <w:color w:val="333333"/>
          <w:sz w:val="27"/>
          <w:szCs w:val="27"/>
        </w:rPr>
        <w:t>ржащихся в обращениях граждан и юридических лиц;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сокращение численности государственных и муниципальных служащих с одновремен</w:t>
      </w:r>
      <w:r>
        <w:rPr>
          <w:color w:val="333333"/>
          <w:sz w:val="27"/>
          <w:szCs w:val="27"/>
        </w:rPr>
        <w:t>ным привлечением на государственную и муниципальную службу квалифицированных специалистов;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</w:t>
      </w:r>
      <w:r>
        <w:rPr>
          <w:color w:val="333333"/>
          <w:sz w:val="27"/>
          <w:szCs w:val="27"/>
        </w:rPr>
        <w:t>ния и их должностных лиц за непринятие мер по устранению причин коррупции;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</w:t>
      </w:r>
      <w:r>
        <w:rPr>
          <w:color w:val="333333"/>
          <w:sz w:val="27"/>
          <w:szCs w:val="27"/>
        </w:rPr>
        <w:t>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В случаях,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</w:t>
      </w:r>
      <w:r>
        <w:rPr>
          <w:color w:val="333333"/>
          <w:sz w:val="27"/>
          <w:szCs w:val="27"/>
        </w:rPr>
        <w:t>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</w:t>
      </w:r>
      <w:r>
        <w:rPr>
          <w:color w:val="333333"/>
          <w:sz w:val="27"/>
          <w:szCs w:val="27"/>
        </w:rPr>
        <w:t xml:space="preserve">ации, владеть и (или) пользоваться иностранными финансовыми инструментами: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лицам, замещающим (занимающим):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 директоров Центрального банка Российской Федерации;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</w:t>
      </w:r>
      <w:r>
        <w:rPr>
          <w:color w:val="333333"/>
          <w:sz w:val="27"/>
          <w:szCs w:val="27"/>
        </w:rPr>
        <w:t>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</w:t>
      </w:r>
      <w:r>
        <w:rPr>
          <w:color w:val="333333"/>
          <w:sz w:val="27"/>
          <w:szCs w:val="27"/>
        </w:rPr>
        <w:t xml:space="preserve"> органов исполнительной власти;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</w:t>
      </w:r>
      <w:r>
        <w:rPr>
          <w:color w:val="333333"/>
          <w:sz w:val="27"/>
          <w:szCs w:val="27"/>
        </w:rPr>
        <w:t>ых осуществляются Президентом Российской Федерации или Правительством Российской Федерации; </w:t>
      </w:r>
      <w:r>
        <w:rPr>
          <w:rStyle w:val="mark"/>
          <w:sz w:val="27"/>
          <w:szCs w:val="27"/>
        </w:rPr>
        <w:t>(В редакции Федерального закона от 03.07.2016 № 236-ФЗ)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>глав муниципальных районов, глав иных муниц</w:t>
      </w:r>
      <w:r>
        <w:rPr>
          <w:color w:val="333333"/>
          <w:sz w:val="27"/>
          <w:szCs w:val="27"/>
        </w:rPr>
        <w:t>ипальных образований, исполняющих полномочия глав местных администраций, глав местных администраций;</w:t>
      </w:r>
      <w:r>
        <w:rPr>
          <w:rStyle w:val="mark"/>
          <w:sz w:val="27"/>
          <w:szCs w:val="27"/>
        </w:rPr>
        <w:t> (В редакции федеральных законов от 03.11.2015 № 303-ФЗ, от 26.05.2021 № 155-ФЗ)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и) должности федеральной государственной службы, должности государственной </w:t>
      </w:r>
      <w:r>
        <w:rPr>
          <w:color w:val="333333"/>
          <w:sz w:val="27"/>
          <w:szCs w:val="27"/>
        </w:rPr>
        <w:t>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</w:t>
      </w:r>
      <w:r>
        <w:rPr>
          <w:color w:val="333333"/>
          <w:sz w:val="27"/>
          <w:szCs w:val="27"/>
        </w:rPr>
        <w:t>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</w:t>
      </w:r>
      <w:r>
        <w:rPr>
          <w:color w:val="333333"/>
          <w:sz w:val="27"/>
          <w:szCs w:val="27"/>
        </w:rPr>
        <w:t>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</w:t>
      </w:r>
      <w:r>
        <w:rPr>
          <w:color w:val="333333"/>
          <w:sz w:val="27"/>
          <w:szCs w:val="27"/>
        </w:rPr>
        <w:t>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 </w:t>
      </w:r>
      <w:r>
        <w:rPr>
          <w:rStyle w:val="mark"/>
          <w:sz w:val="27"/>
          <w:szCs w:val="27"/>
        </w:rPr>
        <w:t>(Дополнение подпунктом - Федеральный закон от 22.1</w:t>
      </w:r>
      <w:r>
        <w:rPr>
          <w:rStyle w:val="mark"/>
          <w:sz w:val="27"/>
          <w:szCs w:val="27"/>
        </w:rPr>
        <w:t>2.2014 № 431-ФЗ) (В редакции Федерального закона от 03.07.2016 № 236-ФЗ)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депутатам представительных органов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 xml:space="preserve"> и городских округов, осуществляющим свои полномочия на постоянной основе, депутатам, замещающим дол</w:t>
      </w:r>
      <w:r>
        <w:rPr>
          <w:color w:val="333333"/>
          <w:sz w:val="27"/>
          <w:szCs w:val="27"/>
        </w:rPr>
        <w:t>жности в представительных органах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 xml:space="preserve"> и городских округов; </w:t>
      </w:r>
      <w:r>
        <w:rPr>
          <w:rStyle w:val="mark"/>
          <w:sz w:val="27"/>
          <w:szCs w:val="27"/>
        </w:rPr>
        <w:t>(Дополнение пунктом - Федеральный закон от 03.11.2015 № 303-ФЗ) (В редакции Федерального закона от 26.05.2021 № 155-ФЗ)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супругам и несовершеннолетним дет</w:t>
      </w:r>
      <w:r>
        <w:rPr>
          <w:color w:val="333333"/>
          <w:sz w:val="27"/>
          <w:szCs w:val="27"/>
        </w:rPr>
        <w:t>ям лиц, указанных в подпунктах "а" - 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части; </w:t>
      </w:r>
      <w:r>
        <w:rPr>
          <w:rStyle w:val="mark"/>
          <w:sz w:val="27"/>
          <w:szCs w:val="27"/>
        </w:rPr>
        <w:t>(В редакции федеральных законов от 22.12.2014 № 431-ФЗ; от 03.11.2015 № 303-ФЗ)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иным лицам в случаях, предусмотренных федеральными законами.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Понятие "иностранные финансов</w:t>
      </w:r>
      <w:r>
        <w:rPr>
          <w:color w:val="333333"/>
          <w:sz w:val="27"/>
          <w:szCs w:val="27"/>
        </w:rPr>
        <w:t xml:space="preserve">ые инструменты" используется в части 1 настоящей статьи в значении, определенном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</w:t>
      </w:r>
      <w:r>
        <w:rPr>
          <w:color w:val="333333"/>
          <w:sz w:val="27"/>
          <w:szCs w:val="27"/>
        </w:rPr>
        <w:t xml:space="preserve">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Style w:val="mark"/>
          <w:sz w:val="27"/>
          <w:szCs w:val="27"/>
        </w:rPr>
        <w:t>(Дополнение частью - Федеральный закон от 28.12.2016 № 505-ФЗ)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настоящей статьей запрет открывать и</w:t>
      </w:r>
      <w:r>
        <w:rPr>
          <w:color w:val="333333"/>
          <w:sz w:val="27"/>
          <w:szCs w:val="27"/>
        </w:rPr>
        <w:t xml:space="preserve">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</w:t>
      </w:r>
      <w:r>
        <w:rPr>
          <w:color w:val="333333"/>
          <w:sz w:val="27"/>
          <w:szCs w:val="27"/>
        </w:rPr>
        <w:t>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r>
        <w:rPr>
          <w:color w:val="333333"/>
          <w:sz w:val="27"/>
          <w:szCs w:val="27"/>
        </w:rPr>
        <w:t xml:space="preserve">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 </w:t>
      </w:r>
      <w:r>
        <w:rPr>
          <w:rStyle w:val="mark"/>
          <w:sz w:val="27"/>
          <w:szCs w:val="27"/>
        </w:rPr>
        <w:t xml:space="preserve">(В редакции федеральных законов </w:t>
      </w:r>
      <w:r>
        <w:rPr>
          <w:rStyle w:val="mark"/>
          <w:sz w:val="27"/>
          <w:szCs w:val="27"/>
        </w:rPr>
        <w:t>от 22.12.2014 № 431-ФЗ; от 03.07.2016 № 236-ФЗ)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запрета, установленного настоящей статьей, </w:t>
      </w:r>
      <w:r>
        <w:rPr>
          <w:rStyle w:val="ed"/>
          <w:color w:val="333333"/>
          <w:sz w:val="27"/>
          <w:szCs w:val="27"/>
        </w:rPr>
        <w:t>за исключением случаев, установленных федеральными законами,</w:t>
      </w:r>
      <w:r>
        <w:rPr>
          <w:color w:val="333333"/>
          <w:sz w:val="27"/>
          <w:szCs w:val="27"/>
        </w:rPr>
        <w:t> влечет досрочное прекращение полномочий, освобождение от замещаемой (занимаемой) должнос</w:t>
      </w:r>
      <w:r>
        <w:rPr>
          <w:color w:val="333333"/>
          <w:sz w:val="27"/>
          <w:szCs w:val="27"/>
        </w:rPr>
        <w:t>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  <w:r>
        <w:rPr>
          <w:rStyle w:val="mark"/>
          <w:sz w:val="27"/>
          <w:szCs w:val="27"/>
        </w:rPr>
        <w:t> (В редакции Федерального закона от 10.07.2023 № 286-ФЗ)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</w:t>
      </w:r>
      <w:r>
        <w:rPr>
          <w:rStyle w:val="mark"/>
          <w:sz w:val="27"/>
          <w:szCs w:val="27"/>
        </w:rPr>
        <w:t>- Федеральный закон от 07.05.2013 № 102-ФЗ)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Представление сведений о доходах, об имуществе и обязательствах имущественного характера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03.12.2012 № 231-ФЗ)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своих доходах, об имуществ</w:t>
      </w:r>
      <w:r>
        <w:rPr>
          <w:color w:val="333333"/>
          <w:sz w:val="27"/>
          <w:szCs w:val="27"/>
        </w:rPr>
        <w:t>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</w:t>
      </w:r>
      <w:r>
        <w:rPr>
          <w:rStyle w:val="ed"/>
          <w:color w:val="333333"/>
          <w:sz w:val="27"/>
          <w:szCs w:val="27"/>
        </w:rPr>
        <w:t>, иным уполномоченным лица</w:t>
      </w:r>
      <w:r>
        <w:rPr>
          <w:rStyle w:val="ed"/>
          <w:color w:val="333333"/>
          <w:sz w:val="27"/>
          <w:szCs w:val="27"/>
        </w:rPr>
        <w:t>м, определенным настоящим Федеральным законом и другими нормативными правовыми актами Российской Федерации</w:t>
      </w:r>
      <w:r>
        <w:rPr>
          <w:color w:val="333333"/>
          <w:sz w:val="27"/>
          <w:szCs w:val="27"/>
        </w:rPr>
        <w:t>:</w:t>
      </w:r>
      <w:r>
        <w:rPr>
          <w:rStyle w:val="mark"/>
          <w:sz w:val="27"/>
          <w:szCs w:val="27"/>
        </w:rPr>
        <w:t> (В редакции Федерального закона от 30.12.2021 № 471-ФЗ)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граждане, претендующие на замещение должностей государственной службы; </w:t>
      </w:r>
      <w:r>
        <w:rPr>
          <w:rStyle w:val="mark"/>
          <w:sz w:val="27"/>
          <w:szCs w:val="27"/>
        </w:rPr>
        <w:t>(В редакции Федера</w:t>
      </w:r>
      <w:r>
        <w:rPr>
          <w:rStyle w:val="mark"/>
          <w:sz w:val="27"/>
          <w:szCs w:val="27"/>
        </w:rPr>
        <w:t>льного закона от 22.12.2014 № 431-ФЗ)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</w:t>
      </w:r>
      <w:r>
        <w:rPr>
          <w:color w:val="333333"/>
          <w:sz w:val="27"/>
          <w:szCs w:val="27"/>
        </w:rPr>
        <w:t>кторов Центрального банка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03.12.2012 № 231-ФЗ)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граждане, претендующие на замещение должностей муниципальной службы, включенных в перечни, установленные нормативными правовыми актами Росси</w:t>
      </w:r>
      <w:r>
        <w:rPr>
          <w:color w:val="333333"/>
          <w:sz w:val="27"/>
          <w:szCs w:val="27"/>
        </w:rPr>
        <w:t>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</w:t>
      </w:r>
      <w:r>
        <w:rPr>
          <w:color w:val="333333"/>
          <w:sz w:val="27"/>
          <w:szCs w:val="27"/>
        </w:rPr>
        <w:t xml:space="preserve">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  <w:r>
        <w:rPr>
          <w:rStyle w:val="mark"/>
          <w:sz w:val="27"/>
          <w:szCs w:val="27"/>
        </w:rPr>
        <w:t> (В редакции федеральн</w:t>
      </w:r>
      <w:r>
        <w:rPr>
          <w:rStyle w:val="mark"/>
          <w:sz w:val="27"/>
          <w:szCs w:val="27"/>
        </w:rPr>
        <w:t>ых законов от 03.07.2016 № 236-ФЗ, от 28.12.2022 № 569-ФЗ)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 - финансовый уполномоченный), руководителя</w:t>
      </w:r>
      <w:r>
        <w:rPr>
          <w:rStyle w:val="ed"/>
          <w:color w:val="333333"/>
          <w:sz w:val="27"/>
          <w:szCs w:val="27"/>
        </w:rPr>
        <w:t xml:space="preserve"> службы обеспечения деятельности финансового уполномоченного;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пунктом - Федеральный закон от 04.06.2018 № 133-ФЗ) (В редакции Федерального закона от 30.12.2021 № 471-ФЗ)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граждане, претендующие на замещение отдельных должностей, включенных в </w:t>
      </w:r>
      <w:r>
        <w:rPr>
          <w:color w:val="333333"/>
          <w:sz w:val="27"/>
          <w:szCs w:val="27"/>
        </w:rPr>
        <w:t>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</w:t>
      </w:r>
      <w:r>
        <w:rPr>
          <w:color w:val="333333"/>
          <w:sz w:val="27"/>
          <w:szCs w:val="27"/>
        </w:rPr>
        <w:t>граждане, претендующие на замещение должностей руководителей государственных (муниципальных) учреждений; </w:t>
      </w:r>
      <w:r>
        <w:rPr>
          <w:rStyle w:val="mark"/>
          <w:sz w:val="27"/>
          <w:szCs w:val="27"/>
        </w:rPr>
        <w:t>(Дополнение пунктом - Федеральный закон от 29.12.2012 № 280-ФЗ)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лица, замещающие должности государственной службы, включенные в перечни, установлен</w:t>
      </w:r>
      <w:r>
        <w:rPr>
          <w:color w:val="333333"/>
          <w:sz w:val="27"/>
          <w:szCs w:val="27"/>
        </w:rPr>
        <w:t>ные нормативными правовыми актами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части. </w:t>
      </w:r>
      <w:r>
        <w:rPr>
          <w:rStyle w:val="mark"/>
          <w:sz w:val="27"/>
          <w:szCs w:val="27"/>
        </w:rPr>
        <w:t>(В редакции Федерального закона от 22.12.2014 № 431-ФЗ)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</w:t>
      </w:r>
      <w:r>
        <w:rPr>
          <w:color w:val="333333"/>
          <w:sz w:val="27"/>
          <w:szCs w:val="27"/>
        </w:rPr>
        <w:t>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</w:t>
      </w:r>
      <w:r>
        <w:rPr>
          <w:color w:val="333333"/>
          <w:sz w:val="27"/>
          <w:szCs w:val="27"/>
        </w:rPr>
        <w:t xml:space="preserve">асти обеспечения безопасности.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</w:t>
      </w:r>
      <w:r>
        <w:rPr>
          <w:color w:val="333333"/>
          <w:sz w:val="27"/>
          <w:szCs w:val="27"/>
        </w:rPr>
        <w:t xml:space="preserve">б имуществе и обязательствах имущественного характера своих супруг (супругов) и несовершеннолетних детей.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представления сведений о доходах, об имуществе и обязательствах имущественног</w:t>
      </w:r>
      <w:r>
        <w:rPr>
          <w:color w:val="333333"/>
          <w:sz w:val="27"/>
          <w:szCs w:val="27"/>
        </w:rPr>
        <w:t xml:space="preserve">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03.12.2012 </w:t>
      </w:r>
      <w:r>
        <w:rPr>
          <w:rStyle w:val="mark"/>
          <w:sz w:val="27"/>
          <w:szCs w:val="27"/>
        </w:rPr>
        <w:t>№ 231-ФЗ)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относятся к информации ограниченного доступа. Сведения о доходах, об имуществе и обязательствах имущес</w:t>
      </w:r>
      <w:r>
        <w:rPr>
          <w:color w:val="333333"/>
          <w:sz w:val="27"/>
          <w:szCs w:val="27"/>
        </w:rPr>
        <w:t>твенного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</w:t>
      </w:r>
      <w:r>
        <w:rPr>
          <w:color w:val="333333"/>
          <w:sz w:val="27"/>
          <w:szCs w:val="27"/>
        </w:rPr>
        <w:t xml:space="preserve">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</w:t>
      </w:r>
      <w:r>
        <w:rPr>
          <w:color w:val="333333"/>
          <w:sz w:val="27"/>
          <w:szCs w:val="27"/>
        </w:rPr>
        <w:t>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</w:t>
      </w:r>
      <w:r>
        <w:rPr>
          <w:color w:val="333333"/>
          <w:sz w:val="27"/>
          <w:szCs w:val="27"/>
        </w:rPr>
        <w:t>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</w:t>
      </w:r>
      <w:r>
        <w:rPr>
          <w:color w:val="333333"/>
          <w:sz w:val="27"/>
          <w:szCs w:val="27"/>
        </w:rPr>
        <w:t>ничтожению. 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отнесенные федеральным законом к сведениям, составляющим государственную тайну, подлежат защите в соотв</w:t>
      </w:r>
      <w:r>
        <w:rPr>
          <w:color w:val="333333"/>
          <w:sz w:val="27"/>
          <w:szCs w:val="27"/>
        </w:rPr>
        <w:t>етствии с законодательством Российской Федерации о государственной тайне.</w:t>
      </w:r>
      <w:r>
        <w:rPr>
          <w:rStyle w:val="mark"/>
          <w:sz w:val="27"/>
          <w:szCs w:val="27"/>
        </w:rPr>
        <w:t> (В редакции федеральных законов от 03.04.2017 № 64-ФЗ, от 04.06.2018 № 133-ФЗ, от 28.12.2022 № 569-ФЗ)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использование сведений о доходах, об имуществе и обязательств</w:t>
      </w:r>
      <w:r>
        <w:rPr>
          <w:color w:val="333333"/>
          <w:sz w:val="27"/>
          <w:szCs w:val="27"/>
        </w:rPr>
        <w:t>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</w:t>
      </w:r>
      <w:r>
        <w:rPr>
          <w:color w:val="333333"/>
          <w:sz w:val="27"/>
          <w:szCs w:val="27"/>
        </w:rPr>
        <w:t xml:space="preserve">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виновные в разглашени</w:t>
      </w:r>
      <w:r>
        <w:rPr>
          <w:color w:val="333333"/>
          <w:sz w:val="27"/>
          <w:szCs w:val="27"/>
        </w:rPr>
        <w:t>и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либо в использовании этих сведений в целях, не предусмотренных федеральными </w:t>
      </w:r>
      <w:r>
        <w:rPr>
          <w:color w:val="333333"/>
          <w:sz w:val="27"/>
          <w:szCs w:val="27"/>
        </w:rPr>
        <w:t xml:space="preserve">законами, несут ответственность в соответствии с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об имуществе и обязательствах имущественного характера, представляемые лицами, замещающим</w:t>
      </w:r>
      <w:r>
        <w:rPr>
          <w:color w:val="333333"/>
          <w:sz w:val="27"/>
          <w:szCs w:val="27"/>
        </w:rPr>
        <w:t>и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</w:t>
      </w:r>
      <w:r>
        <w:rPr>
          <w:color w:val="333333"/>
          <w:sz w:val="27"/>
          <w:szCs w:val="27"/>
        </w:rPr>
        <w:t xml:space="preserve">тного самоуправления,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организ</w:t>
      </w:r>
      <w:r>
        <w:rPr>
          <w:color w:val="333333"/>
          <w:sz w:val="27"/>
          <w:szCs w:val="27"/>
        </w:rPr>
        <w:t>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</w:t>
      </w:r>
      <w:r>
        <w:rPr>
          <w:color w:val="333333"/>
          <w:sz w:val="27"/>
          <w:szCs w:val="27"/>
        </w:rPr>
        <w:t>дерации, нормативными актами Центрального банка Российской Федерации.</w:t>
      </w:r>
      <w:r>
        <w:rPr>
          <w:rStyle w:val="mark"/>
          <w:sz w:val="27"/>
          <w:szCs w:val="27"/>
        </w:rPr>
        <w:t> (В редакции федеральных законов от 03.12.2012 № 231-ФЗ, от 28.11.2015 № 354-ФЗ, от 03.07.2016 № 236-ФЗ, от 04.06.2018 № 133-ФЗ, от 28.12.2022 № 569-ФЗ)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Проверка достоверности и полнот</w:t>
      </w:r>
      <w:r>
        <w:rPr>
          <w:color w:val="333333"/>
          <w:sz w:val="27"/>
          <w:szCs w:val="27"/>
        </w:rPr>
        <w:t>ы сведений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за исключением сведений, представляемых гражданами, претендующими на замещение должностей руководителей государст</w:t>
      </w:r>
      <w:r>
        <w:rPr>
          <w:color w:val="333333"/>
          <w:sz w:val="27"/>
          <w:szCs w:val="27"/>
        </w:rPr>
        <w:t xml:space="preserve">венных (муниципальных) учреждений, </w:t>
      </w:r>
      <w:r>
        <w:rPr>
          <w:rStyle w:val="ed"/>
          <w:color w:val="333333"/>
          <w:sz w:val="27"/>
          <w:szCs w:val="27"/>
        </w:rPr>
        <w:t xml:space="preserve">должностей финансовых уполномоченных и руководителя службы обеспечения деятельности финансового уполномоченного, </w:t>
      </w:r>
      <w:r>
        <w:rPr>
          <w:color w:val="333333"/>
          <w:sz w:val="27"/>
          <w:szCs w:val="27"/>
        </w:rPr>
        <w:t>и лицами, замещающими данные должности, осуществляется по решению представителя нанимателя (руководителя) ил</w:t>
      </w:r>
      <w:r>
        <w:rPr>
          <w:color w:val="333333"/>
          <w:sz w:val="27"/>
          <w:szCs w:val="27"/>
        </w:rPr>
        <w:t xml:space="preserve">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</w:t>
      </w:r>
      <w:r>
        <w:rPr>
          <w:color w:val="333333"/>
          <w:sz w:val="27"/>
          <w:szCs w:val="27"/>
        </w:rPr>
        <w:t>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настоящей статьи, супруг (супругов) и несовершеннолетних детей указанных граждан или лиц.</w:t>
      </w:r>
      <w:r>
        <w:rPr>
          <w:rStyle w:val="mark"/>
          <w:sz w:val="27"/>
          <w:szCs w:val="27"/>
        </w:rPr>
        <w:t> (В редакции федеральных законов от 03.04.2017 № 64-ФЗ, от 30.12.2021 № 471-ФЗ)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Проверка достоверности и полноты сведений о доходах, об имуществе и обязательствах </w:t>
      </w:r>
      <w:r>
        <w:rPr>
          <w:color w:val="333333"/>
          <w:sz w:val="27"/>
          <w:szCs w:val="27"/>
        </w:rPr>
        <w:t>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</w:t>
      </w:r>
      <w:r>
        <w:rPr>
          <w:color w:val="333333"/>
          <w:sz w:val="27"/>
          <w:szCs w:val="27"/>
        </w:rPr>
        <w:t>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</w:t>
      </w:r>
      <w:r>
        <w:rPr>
          <w:color w:val="333333"/>
          <w:sz w:val="27"/>
          <w:szCs w:val="27"/>
        </w:rPr>
        <w:t>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</w:t>
      </w:r>
      <w:r>
        <w:rPr>
          <w:color w:val="333333"/>
          <w:sz w:val="27"/>
          <w:szCs w:val="27"/>
        </w:rPr>
        <w:t xml:space="preserve">ьствах имущественного характера указанных лиц определяются Президентом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29.12.2012 № 280-ФЗ)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 имущественног</w:t>
      </w:r>
      <w:r>
        <w:rPr>
          <w:rStyle w:val="ed"/>
          <w:color w:val="333333"/>
          <w:sz w:val="27"/>
          <w:szCs w:val="27"/>
        </w:rPr>
        <w:t xml:space="preserve">о характера, представляемых гражданами, претендующими на замещение должностей главного финансового уполномоченного, руководителя службы обеспечения деятельности финансового уполномоченного, и лицами, замещающими данные должности, осуществляется в порядке, </w:t>
      </w:r>
      <w:r>
        <w:rPr>
          <w:rStyle w:val="ed"/>
          <w:color w:val="333333"/>
          <w:sz w:val="27"/>
          <w:szCs w:val="27"/>
        </w:rPr>
        <w:t>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</w:t>
      </w:r>
      <w:r>
        <w:rPr>
          <w:rStyle w:val="ed"/>
          <w:color w:val="333333"/>
          <w:sz w:val="27"/>
          <w:szCs w:val="27"/>
        </w:rPr>
        <w:t>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граждан и лиц опреде</w:t>
      </w:r>
      <w:r>
        <w:rPr>
          <w:rStyle w:val="ed"/>
          <w:color w:val="333333"/>
          <w:sz w:val="27"/>
          <w:szCs w:val="27"/>
        </w:rPr>
        <w:t>ляются Президентом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 имущественного характера, представляемых гражданами, претендующим</w:t>
      </w:r>
      <w:r>
        <w:rPr>
          <w:rStyle w:val="ed"/>
          <w:color w:val="333333"/>
          <w:sz w:val="27"/>
          <w:szCs w:val="27"/>
        </w:rPr>
        <w:t>и на замещение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банка Российской Федерации в порядке, устанавливаемом нормативными актами Центрального банка Росси</w:t>
      </w:r>
      <w:r>
        <w:rPr>
          <w:rStyle w:val="ed"/>
          <w:color w:val="333333"/>
          <w:sz w:val="27"/>
          <w:szCs w:val="27"/>
        </w:rPr>
        <w:t>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</w:t>
      </w:r>
      <w:r>
        <w:rPr>
          <w:color w:val="333333"/>
          <w:sz w:val="27"/>
          <w:szCs w:val="27"/>
        </w:rPr>
        <w:t xml:space="preserve">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</w:t>
      </w:r>
      <w:r>
        <w:rPr>
          <w:color w:val="333333"/>
          <w:sz w:val="27"/>
          <w:szCs w:val="27"/>
        </w:rPr>
        <w:t>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</w:t>
      </w:r>
      <w:r>
        <w:rPr>
          <w:color w:val="333333"/>
          <w:sz w:val="27"/>
          <w:szCs w:val="27"/>
        </w:rPr>
        <w:t>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</w:t>
      </w:r>
      <w:r>
        <w:rPr>
          <w:color w:val="333333"/>
          <w:sz w:val="27"/>
          <w:szCs w:val="27"/>
        </w:rPr>
        <w:t>нолетних детей</w:t>
      </w:r>
      <w:r>
        <w:rPr>
          <w:rStyle w:val="ed"/>
          <w:color w:val="333333"/>
          <w:sz w:val="27"/>
          <w:szCs w:val="27"/>
        </w:rPr>
        <w:t>, 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</w:t>
      </w:r>
      <w:r>
        <w:rPr>
          <w:color w:val="333333"/>
          <w:sz w:val="27"/>
          <w:szCs w:val="27"/>
        </w:rPr>
        <w:t> является основанием для отказа в приеме указанного гражданина на государственную или м</w:t>
      </w:r>
      <w:r>
        <w:rPr>
          <w:color w:val="333333"/>
          <w:sz w:val="27"/>
          <w:szCs w:val="27"/>
        </w:rPr>
        <w:t>униципальную службу, на работу в Центральный банк Российской Федерации, государственную корпорацию, публично-правовую компанию, 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Федеральный фонд обязательного медицинского страхования, иную о</w:t>
      </w:r>
      <w:r>
        <w:rPr>
          <w:color w:val="333333"/>
          <w:sz w:val="27"/>
          <w:szCs w:val="27"/>
        </w:rPr>
        <w:t>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</w:t>
      </w:r>
      <w:r>
        <w:rPr>
          <w:color w:val="333333"/>
          <w:sz w:val="27"/>
          <w:szCs w:val="27"/>
        </w:rPr>
        <w:t>жбы обеспечения деятельности финансового уполномоченного, на должность руководителя государственного (муниципального) учреждения.</w:t>
      </w:r>
      <w:r>
        <w:rPr>
          <w:rStyle w:val="mark"/>
          <w:sz w:val="27"/>
          <w:szCs w:val="27"/>
        </w:rPr>
        <w:t> (В редакции федеральных законов от 03.12.2012 № 231-ФЗ, от 29.12.2012 № 280-ФЗ, от 03.07.2016 № 236-ФЗ, от 04.06.2018 № 133-ФЗ</w:t>
      </w:r>
      <w:r>
        <w:rPr>
          <w:rStyle w:val="mark"/>
          <w:sz w:val="27"/>
          <w:szCs w:val="27"/>
        </w:rPr>
        <w:t>, от 28.12.2022 № 569-ФЗ, от 10.07.2023 № 286-ФЗ)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должно</w:t>
      </w:r>
      <w:r>
        <w:rPr>
          <w:color w:val="333333"/>
          <w:sz w:val="27"/>
          <w:szCs w:val="27"/>
        </w:rPr>
        <w:t>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</w:t>
      </w:r>
      <w:r>
        <w:rPr>
          <w:color w:val="333333"/>
          <w:sz w:val="27"/>
          <w:szCs w:val="27"/>
        </w:rPr>
        <w:t xml:space="preserve">ной 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создаваемой Российской Федерацией на основании федерального закона, ув</w:t>
      </w:r>
      <w:r>
        <w:rPr>
          <w:color w:val="333333"/>
          <w:sz w:val="27"/>
          <w:szCs w:val="27"/>
        </w:rPr>
        <w:t>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  <w:r>
        <w:rPr>
          <w:rStyle w:val="mark"/>
          <w:sz w:val="27"/>
          <w:szCs w:val="27"/>
        </w:rPr>
        <w:t> (В редакции федеральных законов от 03.12.2012 № 231-ФЗ, от 29.12.2012 № 280-</w:t>
      </w:r>
      <w:r>
        <w:rPr>
          <w:rStyle w:val="mark"/>
          <w:sz w:val="27"/>
          <w:szCs w:val="27"/>
        </w:rPr>
        <w:t>ФЗ, от 03.07.2016 № 236-ФЗ, от 04.06.2018 № 133-ФЗ, от 28.12.2022 № 569-ФЗ)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Для целей настоящего Федерального закона цифровая валюта признается имуществом.</w:t>
      </w:r>
      <w:r>
        <w:rPr>
          <w:rStyle w:val="mark"/>
          <w:sz w:val="27"/>
          <w:szCs w:val="27"/>
        </w:rPr>
        <w:t> (Дополнение частью - Федеральный закон от 31.07.2020 № 259-ФЗ)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</w:t>
      </w:r>
      <w:r>
        <w:rPr>
          <w:rStyle w:val="mark"/>
          <w:sz w:val="27"/>
          <w:szCs w:val="27"/>
        </w:rPr>
        <w:t>акона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Представление сведений о расходах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</w:t>
      </w:r>
      <w:r>
        <w:rPr>
          <w:color w:val="333333"/>
          <w:sz w:val="27"/>
          <w:szCs w:val="27"/>
        </w:rPr>
        <w:t xml:space="preserve">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</w:t>
      </w:r>
      <w:r>
        <w:rPr>
          <w:color w:val="333333"/>
          <w:sz w:val="27"/>
          <w:szCs w:val="27"/>
        </w:rPr>
        <w:t xml:space="preserve">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</w:t>
      </w:r>
      <w:r>
        <w:rPr>
          <w:color w:val="333333"/>
          <w:sz w:val="27"/>
          <w:szCs w:val="27"/>
        </w:rPr>
        <w:t> 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</w:t>
      </w:r>
      <w:r>
        <w:rPr>
          <w:color w:val="333333"/>
          <w:sz w:val="27"/>
          <w:szCs w:val="27"/>
        </w:rPr>
        <w:t xml:space="preserve">ующих совершению сделки, осуществляется в порядке, предусмотренном настоящим Федеральным законом и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</w:t>
      </w:r>
      <w:r>
        <w:rPr>
          <w:color w:val="333333"/>
          <w:sz w:val="27"/>
          <w:szCs w:val="27"/>
        </w:rPr>
        <w:t xml:space="preserve">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Непредставление </w:t>
      </w:r>
      <w:r>
        <w:rPr>
          <w:color w:val="333333"/>
          <w:sz w:val="27"/>
          <w:szCs w:val="27"/>
        </w:rPr>
        <w:t>лицами, указанными в части 1 настоящей статьи, </w:t>
      </w:r>
      <w:r>
        <w:rPr>
          <w:rStyle w:val="ed"/>
          <w:color w:val="333333"/>
          <w:sz w:val="27"/>
          <w:szCs w:val="27"/>
        </w:rPr>
        <w:t>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</w:t>
      </w:r>
      <w:r>
        <w:rPr>
          <w:color w:val="333333"/>
          <w:sz w:val="27"/>
          <w:szCs w:val="27"/>
        </w:rPr>
        <w:t> о своих расходах </w:t>
      </w:r>
      <w:r>
        <w:rPr>
          <w:rStyle w:val="ed"/>
          <w:color w:val="333333"/>
          <w:sz w:val="27"/>
          <w:szCs w:val="27"/>
        </w:rPr>
        <w:t>или непредс</w:t>
      </w:r>
      <w:r>
        <w:rPr>
          <w:rStyle w:val="ed"/>
          <w:color w:val="333333"/>
          <w:sz w:val="27"/>
          <w:szCs w:val="27"/>
        </w:rPr>
        <w:t>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</w:t>
      </w:r>
      <w:r>
        <w:rPr>
          <w:rStyle w:val="ed"/>
          <w:color w:val="333333"/>
          <w:sz w:val="27"/>
          <w:szCs w:val="27"/>
        </w:rPr>
        <w:t>уги (супруга) и несовершеннолетних детей</w:t>
      </w:r>
      <w:r>
        <w:rPr>
          <w:color w:val="333333"/>
          <w:sz w:val="27"/>
          <w:szCs w:val="27"/>
        </w:rPr>
        <w:t> 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в том числе от должностей фин</w:t>
      </w:r>
      <w:r>
        <w:rPr>
          <w:color w:val="333333"/>
          <w:sz w:val="27"/>
          <w:szCs w:val="27"/>
        </w:rPr>
        <w:t>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</w:t>
      </w:r>
      <w:r>
        <w:rPr>
          <w:color w:val="333333"/>
          <w:sz w:val="27"/>
          <w:szCs w:val="27"/>
        </w:rPr>
        <w:t>ации, публично-правовой компании, 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</w:t>
      </w:r>
      <w:r>
        <w:rPr>
          <w:color w:val="333333"/>
          <w:sz w:val="27"/>
          <w:szCs w:val="27"/>
        </w:rPr>
        <w:t>анизации, создаваемой для выполнения задач, поставленных перед федеральными государственными органами.</w:t>
      </w:r>
      <w:r>
        <w:rPr>
          <w:rStyle w:val="mark"/>
          <w:sz w:val="27"/>
          <w:szCs w:val="27"/>
        </w:rPr>
        <w:t> (В редакции федеральных законов от 03.07.2016 № 236-ФЗ, от 04.06.2018 № 133-ФЗ, от 28.12.2022 № 569-ФЗ, от 10.07.2023 № 286-ФЗ)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об источниках</w:t>
      </w:r>
      <w:r>
        <w:rPr>
          <w:color w:val="333333"/>
          <w:sz w:val="27"/>
          <w:szCs w:val="27"/>
        </w:rPr>
        <w:t xml:space="preserve">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>
        <w:rPr>
          <w:rStyle w:val="ed"/>
          <w:color w:val="333333"/>
          <w:sz w:val="27"/>
          <w:szCs w:val="27"/>
        </w:rPr>
        <w:t>цифровых финансовых активов, ци</w:t>
      </w:r>
      <w:r>
        <w:rPr>
          <w:rStyle w:val="ed"/>
          <w:color w:val="333333"/>
          <w:sz w:val="27"/>
          <w:szCs w:val="27"/>
        </w:rPr>
        <w:t xml:space="preserve">фровой валюты, </w:t>
      </w:r>
      <w:r>
        <w:rPr>
          <w:color w:val="333333"/>
          <w:sz w:val="27"/>
          <w:szCs w:val="27"/>
        </w:rPr>
        <w:t xml:space="preserve">представленные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</w:t>
      </w:r>
      <w:r>
        <w:rPr>
          <w:color w:val="333333"/>
          <w:sz w:val="27"/>
          <w:szCs w:val="27"/>
        </w:rPr>
        <w:t>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</w:t>
      </w:r>
      <w:r>
        <w:rPr>
          <w:color w:val="333333"/>
          <w:sz w:val="27"/>
          <w:szCs w:val="27"/>
        </w:rPr>
        <w:t xml:space="preserve">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</w:t>
      </w:r>
      <w:r>
        <w:rPr>
          <w:color w:val="333333"/>
          <w:sz w:val="27"/>
          <w:szCs w:val="27"/>
        </w:rPr>
        <w:t>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</w:t>
      </w:r>
      <w:r>
        <w:rPr>
          <w:color w:val="333333"/>
          <w:sz w:val="27"/>
          <w:szCs w:val="27"/>
        </w:rPr>
        <w:t>оссийской Федерации, с соблюдением установленных законодательством Российской Федерации требований о защите персональных данных.</w:t>
      </w:r>
      <w:r>
        <w:rPr>
          <w:rStyle w:val="mark"/>
          <w:sz w:val="27"/>
          <w:szCs w:val="27"/>
        </w:rPr>
        <w:t xml:space="preserve"> (В редакции федеральных законов от 22.12.2014 № 431-ФЗ, от 05.10.2015 № 285-ФЗ, от 03.07.2016 № 236-ФЗ, от 03.04.2017 № 64-ФЗ, </w:t>
      </w:r>
      <w:r>
        <w:rPr>
          <w:rStyle w:val="mark"/>
          <w:sz w:val="27"/>
          <w:szCs w:val="27"/>
        </w:rPr>
        <w:t>от 04.06.2018 № 133-ФЗ, от 01.04.2022 № 90-ФЗ, от 28.12.2022 № 569-ФЗ)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Контроль за законностью получения денежных средств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</w:t>
      </w:r>
      <w:r>
        <w:rPr>
          <w:rStyle w:val="ed"/>
          <w:color w:val="333333"/>
          <w:sz w:val="27"/>
          <w:szCs w:val="27"/>
        </w:rPr>
        <w:t>ериод), на счета лица, представившего указанные сведения (далее 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</w:t>
      </w:r>
      <w:r>
        <w:rPr>
          <w:rStyle w:val="ed"/>
          <w:color w:val="333333"/>
          <w:sz w:val="27"/>
          <w:szCs w:val="27"/>
        </w:rPr>
        <w:t>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 непредставления проверяемым лицом сведений, подтверждающих з</w:t>
      </w:r>
      <w:r>
        <w:rPr>
          <w:rStyle w:val="ed"/>
          <w:color w:val="333333"/>
          <w:sz w:val="27"/>
          <w:szCs w:val="27"/>
        </w:rPr>
        <w:t>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случае у</w:t>
      </w:r>
      <w:r>
        <w:rPr>
          <w:rStyle w:val="ed"/>
          <w:color w:val="333333"/>
          <w:sz w:val="27"/>
          <w:szCs w:val="27"/>
        </w:rPr>
        <w:t>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</w:t>
      </w:r>
      <w:r>
        <w:rPr>
          <w:rStyle w:val="ed"/>
          <w:color w:val="333333"/>
          <w:sz w:val="27"/>
          <w:szCs w:val="27"/>
        </w:rPr>
        <w:t xml:space="preserve">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</w:t>
      </w:r>
      <w:r>
        <w:rPr>
          <w:rStyle w:val="ed"/>
          <w:color w:val="333333"/>
          <w:sz w:val="27"/>
          <w:szCs w:val="27"/>
        </w:rPr>
        <w:t>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Генеральный прокурор Российской Федерации или подчиненные ему прокуроры не позднее 10 рабочих дней со дня </w:t>
      </w:r>
      <w:r>
        <w:rPr>
          <w:rStyle w:val="ed"/>
          <w:color w:val="333333"/>
          <w:sz w:val="27"/>
          <w:szCs w:val="27"/>
        </w:rPr>
        <w:t>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письм</w:t>
      </w:r>
      <w:r>
        <w:rPr>
          <w:rStyle w:val="ed"/>
          <w:color w:val="333333"/>
          <w:sz w:val="27"/>
          <w:szCs w:val="27"/>
        </w:rPr>
        <w:t>енной форме.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 о принятом в </w:t>
      </w:r>
      <w:r>
        <w:rPr>
          <w:rStyle w:val="ed"/>
          <w:color w:val="333333"/>
          <w:sz w:val="27"/>
          <w:szCs w:val="27"/>
        </w:rPr>
        <w:t>отношении него решении, а также о необходимости представления этим лицом сведений, подтверждающих законность получения денежных средств, указанных в части 2 настоящей статьи.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Проверка, указанная в части 4 настоящей статьи, проводится прокурорами.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</w:t>
      </w:r>
      <w:r>
        <w:rPr>
          <w:rStyle w:val="ed"/>
          <w:color w:val="333333"/>
          <w:sz w:val="27"/>
          <w:szCs w:val="27"/>
        </w:rPr>
        <w:t>Проверка,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При проведении проверки, указанной в части 4 настоящей статьи, проверяемое лицо вправе: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дава</w:t>
      </w:r>
      <w:r>
        <w:rPr>
          <w:rStyle w:val="ed"/>
          <w:color w:val="333333"/>
          <w:sz w:val="27"/>
          <w:szCs w:val="27"/>
        </w:rPr>
        <w:t>ть 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представлять дополнительные материалы и давать по ним поясне</w:t>
      </w:r>
      <w:r>
        <w:rPr>
          <w:rStyle w:val="ed"/>
          <w:color w:val="333333"/>
          <w:sz w:val="27"/>
          <w:szCs w:val="27"/>
        </w:rPr>
        <w:t>ния в письменной форме;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Генеральный прокурор Российской Федерации или подчинен</w:t>
      </w:r>
      <w:r>
        <w:rPr>
          <w:rStyle w:val="ed"/>
          <w:color w:val="333333"/>
          <w:sz w:val="27"/>
          <w:szCs w:val="27"/>
        </w:rPr>
        <w:t>ные ему прокуроры при осуществлении проверки, указанной в части 4 настоящей статьи, обязаны: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истребовать у проверяемого лица сведения, подтверждающие законность получения денежных средств, указанных в части 3 настоящей статьи;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изучать дополнительные </w:t>
      </w:r>
      <w:r>
        <w:rPr>
          <w:rStyle w:val="ed"/>
          <w:color w:val="333333"/>
          <w:sz w:val="27"/>
          <w:szCs w:val="27"/>
        </w:rPr>
        <w:t>материалы, представленные проверяемым лицом;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провести беседу с проверяемым лицом в случае поступления ходатайства, предусмотренного пунктом 3 части 8 настоящей статьи.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Генеральный прокурор Российской Федерации или подчиненные ему прокуроры при осуще</w:t>
      </w:r>
      <w:r>
        <w:rPr>
          <w:rStyle w:val="ed"/>
          <w:color w:val="333333"/>
          <w:sz w:val="27"/>
          <w:szCs w:val="27"/>
        </w:rPr>
        <w:t>ствлении проверки, указанной в части 4 настоящей статьи, вправе: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проводить по своей инициативе беседу с проверяемым лицом;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получать от проверяемого лица пояснения по представленным им сведениям и материалам;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направлять в установленном порядке запр</w:t>
      </w:r>
      <w:r>
        <w:rPr>
          <w:rStyle w:val="ed"/>
          <w:color w:val="333333"/>
          <w:sz w:val="27"/>
          <w:szCs w:val="27"/>
        </w:rPr>
        <w:t>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</w:t>
      </w:r>
      <w:r>
        <w:rPr>
          <w:rStyle w:val="ed"/>
          <w:color w:val="333333"/>
          <w:sz w:val="27"/>
          <w:szCs w:val="27"/>
        </w:rPr>
        <w:t>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организациях. Запросы в кредитные организации, налоговые органы Российской Феде</w:t>
      </w:r>
      <w:r>
        <w:rPr>
          <w:rStyle w:val="ed"/>
          <w:color w:val="333333"/>
          <w:sz w:val="27"/>
          <w:szCs w:val="27"/>
        </w:rPr>
        <w:t>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</w:t>
      </w:r>
      <w:r>
        <w:rPr>
          <w:rStyle w:val="ed"/>
          <w:color w:val="333333"/>
          <w:sz w:val="27"/>
          <w:szCs w:val="27"/>
        </w:rPr>
        <w:t>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</w:t>
      </w:r>
      <w:r>
        <w:rPr>
          <w:rStyle w:val="ed"/>
          <w:color w:val="333333"/>
          <w:sz w:val="27"/>
          <w:szCs w:val="27"/>
        </w:rPr>
        <w:t>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наводить справки у физических лиц и получать от них с их согласия информацию.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Руководи</w:t>
      </w:r>
      <w:r>
        <w:rPr>
          <w:rStyle w:val="ed"/>
          <w:color w:val="333333"/>
          <w:sz w:val="27"/>
          <w:szCs w:val="27"/>
        </w:rPr>
        <w:t xml:space="preserve">тели государственных органов, органов местного самоуправления, организаций, получившие запрос, указанный в пункте 3 части 10 настоящей статьи, обязаны организовать его исполнение в соответствии с федеральными законами и иными нормативными правовыми актами </w:t>
      </w:r>
      <w:r>
        <w:rPr>
          <w:rStyle w:val="ed"/>
          <w:color w:val="333333"/>
          <w:sz w:val="27"/>
          <w:szCs w:val="27"/>
        </w:rPr>
        <w:t>Российской Федерации и представить в установленном порядке запрашиваемую информацию.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Порядок рассмотрения материалов проверки, указанной в части 4 настоящей статьи, определяется Генеральным прокурором Российской Федерации.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Генеральный прокурор Росс</w:t>
      </w:r>
      <w:r>
        <w:rPr>
          <w:rStyle w:val="ed"/>
          <w:color w:val="333333"/>
          <w:sz w:val="27"/>
          <w:szCs w:val="27"/>
        </w:rPr>
        <w:t>ийской Федерации или подчиненные ему прокуроры после завершения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соответствии с частью 3 настоящей статьи.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4. Генеральный прокурор Российской Федерации или подчиненные ему прокуроры, получившие материалы, указанные в части 2 настоящей статьи, рассматривают их в пределах своей компетенции, установленной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"/>
          <w:color w:val="333333"/>
          <w:sz w:val="27"/>
          <w:szCs w:val="27"/>
        </w:rPr>
        <w:t>, и</w:t>
      </w:r>
      <w:r>
        <w:rPr>
          <w:rStyle w:val="ed"/>
          <w:color w:val="333333"/>
          <w:sz w:val="27"/>
          <w:szCs w:val="27"/>
        </w:rPr>
        <w:t xml:space="preserve">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</w:t>
      </w:r>
      <w:r>
        <w:rPr>
          <w:rStyle w:val="ed"/>
          <w:color w:val="333333"/>
          <w:sz w:val="27"/>
          <w:szCs w:val="27"/>
        </w:rPr>
        <w:t xml:space="preserve"> эквивалентном той части денежных средств, 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Ген</w:t>
      </w:r>
      <w:r>
        <w:rPr>
          <w:rStyle w:val="ed"/>
          <w:color w:val="333333"/>
          <w:sz w:val="27"/>
          <w:szCs w:val="27"/>
        </w:rPr>
        <w:t>еральный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суд в порядке, предусмотренном за</w:t>
      </w:r>
      <w:r>
        <w:rPr>
          <w:rStyle w:val="ed"/>
          <w:color w:val="333333"/>
          <w:sz w:val="27"/>
          <w:szCs w:val="27"/>
        </w:rPr>
        <w:t>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настоящей статьи, в отношении которой не представлены сведения, по</w:t>
      </w:r>
      <w:r>
        <w:rPr>
          <w:rStyle w:val="ed"/>
          <w:color w:val="333333"/>
          <w:sz w:val="27"/>
          <w:szCs w:val="27"/>
        </w:rPr>
        <w:t>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Генеральный прокурор Российской Федерации или подчиненные ему прокуроры направляют информацию о результатах рассмотрения судами заявлений, у</w:t>
      </w:r>
      <w:r>
        <w:rPr>
          <w:rStyle w:val="ed"/>
          <w:color w:val="333333"/>
          <w:sz w:val="27"/>
          <w:szCs w:val="27"/>
        </w:rPr>
        <w:t>казанных в частях 14 и 15 настоящей статьи, в орган публичной власти или организацию, в которых лицо, в отношении которого осуществлялись проверки, указанные в частях 1 и 4 настоящей статьи, замещает или замещало должность.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Порядок направления информац</w:t>
      </w:r>
      <w:r>
        <w:rPr>
          <w:rStyle w:val="ed"/>
          <w:color w:val="333333"/>
          <w:sz w:val="27"/>
          <w:szCs w:val="27"/>
        </w:rPr>
        <w:t>ии, указанной в части 16 настоящей статьи, определяется Генеральным прокурором Российской Федерации.</w:t>
      </w:r>
    </w:p>
    <w:p w:rsidR="00000000" w:rsidRDefault="003640F6">
      <w:pPr>
        <w:pStyle w:val="p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06.03.2022 № 44-ФЗ)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</w:t>
      </w:r>
      <w:r>
        <w:rPr>
          <w:color w:val="333333"/>
          <w:sz w:val="27"/>
          <w:szCs w:val="27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или муниципальный служащий обязан уведомлять представителя нанимателя (работодателя), органы прок</w:t>
      </w:r>
      <w:r>
        <w:rPr>
          <w:color w:val="333333"/>
          <w:sz w:val="27"/>
          <w:szCs w:val="27"/>
        </w:rPr>
        <w:t>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Уведомление о фактах обращения в целях склонения к совершению коррупционных правонарушений, за ис</w:t>
      </w:r>
      <w:r>
        <w:rPr>
          <w:color w:val="333333"/>
          <w:sz w:val="27"/>
          <w:szCs w:val="27"/>
        </w:rPr>
        <w:t>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Невыполнение государственным или муниципальным служащим должностной (служебной) обя</w:t>
      </w:r>
      <w:r>
        <w:rPr>
          <w:color w:val="333333"/>
          <w:sz w:val="27"/>
          <w:szCs w:val="27"/>
        </w:rPr>
        <w:t>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</w:t>
      </w:r>
      <w:r>
        <w:rPr>
          <w:color w:val="333333"/>
          <w:sz w:val="27"/>
          <w:szCs w:val="27"/>
        </w:rPr>
        <w:t>ругими государственными или муниципальными служащими коррупционных правонарушений, непредставления сведений</w:t>
      </w:r>
      <w:r>
        <w:rPr>
          <w:rStyle w:val="ed"/>
          <w:color w:val="333333"/>
          <w:sz w:val="27"/>
          <w:szCs w:val="27"/>
        </w:rPr>
        <w:t>, представления заведомо неполных сведений, за исключением случаев, установленных федеральными законами, либо представления заведомо недостоверных св</w:t>
      </w:r>
      <w:r>
        <w:rPr>
          <w:rStyle w:val="ed"/>
          <w:color w:val="333333"/>
          <w:sz w:val="27"/>
          <w:szCs w:val="27"/>
        </w:rPr>
        <w:t>едений</w:t>
      </w:r>
      <w:r>
        <w:rPr>
          <w:color w:val="333333"/>
          <w:sz w:val="27"/>
          <w:szCs w:val="27"/>
        </w:rPr>
        <w:t> 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10.07.2023 № 286-ФЗ)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уведомления представител</w:t>
      </w:r>
      <w:r>
        <w:rPr>
          <w:color w:val="333333"/>
          <w:sz w:val="27"/>
          <w:szCs w:val="27"/>
        </w:rPr>
        <w:t>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</w:t>
      </w:r>
      <w:r>
        <w:rPr>
          <w:color w:val="333333"/>
          <w:sz w:val="27"/>
          <w:szCs w:val="27"/>
        </w:rPr>
        <w:t>ии уведомлений определяются представителем нанимателя (работодателем).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интересов в настоящем Федеральном законе понимается ситуация, при которой личная заинтересованность (прямая или косвенная) лица, заме</w:t>
      </w:r>
      <w:r>
        <w:rPr>
          <w:color w:val="333333"/>
          <w:sz w:val="27"/>
          <w:szCs w:val="27"/>
        </w:rPr>
        <w:t>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</w:t>
      </w:r>
      <w:r>
        <w:rPr>
          <w:color w:val="333333"/>
          <w:sz w:val="27"/>
          <w:szCs w:val="27"/>
        </w:rPr>
        <w:t>й (осуществление полномочий).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</w:t>
      </w:r>
      <w:r>
        <w:rPr>
          <w:color w:val="333333"/>
          <w:sz w:val="27"/>
          <w:szCs w:val="27"/>
        </w:rPr>
        <w:t xml:space="preserve">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</w:t>
      </w:r>
      <w:r>
        <w:rPr>
          <w:color w:val="333333"/>
          <w:sz w:val="27"/>
          <w:szCs w:val="27"/>
        </w:rPr>
        <w:t>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Обязанность принима</w:t>
      </w:r>
      <w:r>
        <w:rPr>
          <w:color w:val="333333"/>
          <w:sz w:val="27"/>
          <w:szCs w:val="27"/>
        </w:rPr>
        <w:t>ть меры по предотвращению и урегулированию конфликта интересов возлагается: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Центрального банка Российской Федерации, работников, замещающих должности в государственных корпорациях, публично-пра</w:t>
      </w:r>
      <w:r>
        <w:rPr>
          <w:color w:val="333333"/>
          <w:sz w:val="27"/>
          <w:szCs w:val="27"/>
        </w:rPr>
        <w:t xml:space="preserve">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на лиц, замещающих должности</w:t>
      </w:r>
      <w:r>
        <w:rPr>
          <w:color w:val="333333"/>
          <w:sz w:val="27"/>
          <w:szCs w:val="27"/>
        </w:rPr>
        <w:t xml:space="preserve"> финансового уполномоченного, руководителя службы обеспечения деятельности финансового уполномоченного;</w:t>
      </w:r>
      <w:r>
        <w:rPr>
          <w:rStyle w:val="mark"/>
          <w:sz w:val="27"/>
          <w:szCs w:val="27"/>
        </w:rPr>
        <w:t> (В редакции федеральных законов от 04.06.2018 № 133-ФЗ, от 28.12.2022 № 569-ФЗ)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на работников, замещающих отдельные должности, включенные в перечни, </w:t>
      </w:r>
      <w:r>
        <w:rPr>
          <w:color w:val="333333"/>
          <w:sz w:val="27"/>
          <w:szCs w:val="27"/>
        </w:rPr>
        <w:t>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 иные категории лиц в случаях, предусмотренных федеральн</w:t>
      </w:r>
      <w:r>
        <w:rPr>
          <w:color w:val="333333"/>
          <w:sz w:val="27"/>
          <w:szCs w:val="27"/>
        </w:rPr>
        <w:t>ыми законами.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 Порядок предотвращения и урегулирования конфликта интересов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указанное в части 1 статьи 10 нас</w:t>
      </w:r>
      <w:r>
        <w:rPr>
          <w:color w:val="333333"/>
          <w:sz w:val="27"/>
          <w:szCs w:val="27"/>
        </w:rPr>
        <w:t>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указанное в части 1 статьи 10 настоящего Федерального закона, обязано уведомить в порядке, определенном представителем нанимате</w:t>
      </w:r>
      <w:r>
        <w:rPr>
          <w:color w:val="333333"/>
          <w:sz w:val="27"/>
          <w:szCs w:val="27"/>
        </w:rPr>
        <w:t>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Представитель нанимателя (работодатель), если ему стало </w:t>
      </w:r>
      <w:r>
        <w:rPr>
          <w:color w:val="333333"/>
          <w:sz w:val="27"/>
          <w:szCs w:val="27"/>
        </w:rPr>
        <w:t>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</w:t>
      </w:r>
      <w:r>
        <w:rPr>
          <w:color w:val="333333"/>
          <w:sz w:val="27"/>
          <w:szCs w:val="27"/>
        </w:rPr>
        <w:t>ов.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</w:t>
      </w:r>
      <w:r>
        <w:rPr>
          <w:color w:val="333333"/>
          <w:sz w:val="27"/>
          <w:szCs w:val="27"/>
        </w:rPr>
        <w:t>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</w:t>
      </w:r>
      <w:r>
        <w:rPr>
          <w:color w:val="333333"/>
          <w:sz w:val="27"/>
          <w:szCs w:val="27"/>
        </w:rPr>
        <w:t>ством Российской Федерации.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</w:t>
      </w:r>
      <w:r>
        <w:rPr>
          <w:color w:val="333333"/>
          <w:sz w:val="27"/>
          <w:szCs w:val="27"/>
        </w:rPr>
        <w:t>ие указанного лица в соответствии с законодательством Российской Федерации</w:t>
      </w:r>
      <w:r>
        <w:rPr>
          <w:rStyle w:val="ed"/>
          <w:color w:val="333333"/>
          <w:sz w:val="27"/>
          <w:szCs w:val="27"/>
        </w:rPr>
        <w:t>, за исключением случаев, установленных федеральными законами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Федерального закона от 10.07.2023 № 286-ФЗ)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лицо, указанное в части 1 статьи 10 настоящег</w:t>
      </w:r>
      <w:r>
        <w:rPr>
          <w:color w:val="333333"/>
          <w:sz w:val="27"/>
          <w:szCs w:val="27"/>
        </w:rPr>
        <w:t>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</w:t>
      </w:r>
      <w:r>
        <w:rPr>
          <w:color w:val="333333"/>
          <w:sz w:val="27"/>
          <w:szCs w:val="27"/>
        </w:rPr>
        <w:t>) капиталах организаций) в доверительное управление в соответствии с гражданским законодательством.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Обязанности служащих Центрального банка Российской Федерации, работников, замещ</w:t>
      </w:r>
      <w:r>
        <w:rPr>
          <w:color w:val="333333"/>
          <w:sz w:val="27"/>
          <w:szCs w:val="27"/>
        </w:rPr>
        <w:t>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</w:t>
      </w:r>
      <w:r>
        <w:rPr>
          <w:color w:val="333333"/>
          <w:sz w:val="27"/>
          <w:szCs w:val="27"/>
        </w:rPr>
        <w:t>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(Наименование в редакции федеральных </w:t>
      </w:r>
      <w:r>
        <w:rPr>
          <w:rStyle w:val="mark"/>
          <w:sz w:val="27"/>
          <w:szCs w:val="27"/>
        </w:rPr>
        <w:t>законов от 03.12.2012 № 231-ФЗ; от 03.07.2016 № 236-ФЗ; от 04.06.2018 № 133-ФЗ)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Служащие Центрального банка Российской Федерации, работники, замещающие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 xml:space="preserve">Фонде пенсионного и социального </w:t>
      </w:r>
      <w:r>
        <w:rPr>
          <w:rStyle w:val="ed"/>
          <w:color w:val="333333"/>
          <w:sz w:val="27"/>
          <w:szCs w:val="27"/>
        </w:rPr>
        <w:t>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</w:t>
      </w:r>
      <w:r>
        <w:rPr>
          <w:color w:val="333333"/>
          <w:sz w:val="27"/>
          <w:szCs w:val="27"/>
        </w:rPr>
        <w:t>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</w:t>
      </w:r>
      <w:r>
        <w:rPr>
          <w:color w:val="333333"/>
          <w:sz w:val="27"/>
          <w:szCs w:val="27"/>
        </w:rPr>
        <w:t>ии со статьями 9 - 11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</w:t>
      </w:r>
      <w:r>
        <w:rPr>
          <w:color w:val="333333"/>
          <w:sz w:val="27"/>
          <w:szCs w:val="27"/>
        </w:rPr>
        <w:t>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</w:t>
      </w:r>
      <w:r>
        <w:rPr>
          <w:color w:val="333333"/>
          <w:sz w:val="27"/>
          <w:szCs w:val="27"/>
        </w:rPr>
        <w:t xml:space="preserve">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организаций, создаваемых Российской Федерацией на основании федера</w:t>
      </w:r>
      <w:r>
        <w:rPr>
          <w:color w:val="333333"/>
          <w:sz w:val="27"/>
          <w:szCs w:val="27"/>
        </w:rPr>
        <w:t>льных законов.</w:t>
      </w:r>
      <w:r>
        <w:rPr>
          <w:rStyle w:val="mark"/>
          <w:sz w:val="27"/>
          <w:szCs w:val="27"/>
        </w:rPr>
        <w:t> (В редакции федеральных законов от 03.12.2012 № 231-ФЗ, от 05.10.2015 № 285-ФЗ, от 03.07.2016 № 236-ФЗ, от 04.06.2018 № 133-ФЗ, от 28.12.2022 № 569-ФЗ)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Ограничения,</w:t>
      </w:r>
      <w:r>
        <w:rPr>
          <w:color w:val="333333"/>
          <w:sz w:val="27"/>
          <w:szCs w:val="27"/>
        </w:rPr>
        <w:t xml:space="preserve">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</w:t>
      </w:r>
      <w:r>
        <w:rPr>
          <w:color w:val="333333"/>
          <w:sz w:val="27"/>
          <w:szCs w:val="27"/>
        </w:rPr>
        <w:t>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</w:t>
      </w:r>
      <w:r>
        <w:rPr>
          <w:color w:val="333333"/>
          <w:sz w:val="27"/>
          <w:szCs w:val="27"/>
        </w:rPr>
        <w:t>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</w:t>
      </w:r>
      <w:r>
        <w:rPr>
          <w:color w:val="333333"/>
          <w:sz w:val="27"/>
          <w:szCs w:val="27"/>
        </w:rPr>
        <w:t xml:space="preserve">облюдению требований к служебному поведению государственных или муниципальных служащих и урегулированию конфликта интересов.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установленном нормативными правовыми актами Российс</w:t>
      </w:r>
      <w:r>
        <w:rPr>
          <w:color w:val="333333"/>
          <w:sz w:val="27"/>
          <w:szCs w:val="27"/>
        </w:rPr>
        <w:t>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</w:t>
      </w:r>
      <w:r>
        <w:rPr>
          <w:color w:val="333333"/>
          <w:sz w:val="27"/>
          <w:szCs w:val="27"/>
        </w:rPr>
        <w:t xml:space="preserve">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 </w:t>
      </w:r>
      <w:r>
        <w:rPr>
          <w:rStyle w:val="mark"/>
          <w:sz w:val="27"/>
          <w:szCs w:val="27"/>
        </w:rPr>
        <w:t>(Дополнение частью </w:t>
      </w:r>
      <w:r>
        <w:rPr>
          <w:rStyle w:val="mark"/>
          <w:sz w:val="27"/>
          <w:szCs w:val="27"/>
        </w:rPr>
        <w:t>- Федеральный закон от 21.11.2011 № 329-ФЗ) (В редакции Федерального закона от 03.08.2018 № 307-ФЗ)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</w:t>
      </w:r>
      <w:r>
        <w:rPr>
          <w:color w:val="333333"/>
          <w:sz w:val="27"/>
          <w:szCs w:val="27"/>
        </w:rPr>
        <w:t>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</w:t>
      </w:r>
      <w:r>
        <w:rPr>
          <w:color w:val="333333"/>
          <w:sz w:val="27"/>
          <w:szCs w:val="27"/>
        </w:rPr>
        <w:t xml:space="preserve"> о последнем месте своей службы.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</w:t>
      </w:r>
      <w:r>
        <w:rPr>
          <w:color w:val="333333"/>
          <w:sz w:val="27"/>
          <w:szCs w:val="27"/>
        </w:rPr>
        <w:t>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</w:t>
      </w:r>
      <w:r>
        <w:rPr>
          <w:color w:val="333333"/>
          <w:sz w:val="27"/>
          <w:szCs w:val="27"/>
        </w:rPr>
        <w:t xml:space="preserve">й статьи, заключенного с указанным гражданином.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Работодатель при заключении трудового или гражданско-правового договора на выполнение работ (оказание услуг), указанного в части 1 настоящей статьи, </w:t>
      </w:r>
      <w:r>
        <w:rPr>
          <w:color w:val="333333"/>
          <w:sz w:val="27"/>
          <w:szCs w:val="27"/>
        </w:rPr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</w:t>
      </w:r>
      <w:r>
        <w:rPr>
          <w:color w:val="333333"/>
          <w:sz w:val="27"/>
          <w:szCs w:val="27"/>
        </w:rPr>
        <w:t xml:space="preserve">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(В р</w:t>
      </w:r>
      <w:r>
        <w:rPr>
          <w:rStyle w:val="mark"/>
          <w:sz w:val="27"/>
          <w:szCs w:val="27"/>
        </w:rPr>
        <w:t>едакции Федерального закона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с</w:t>
      </w:r>
      <w:r>
        <w:rPr>
          <w:color w:val="333333"/>
          <w:sz w:val="27"/>
          <w:szCs w:val="27"/>
        </w:rPr>
        <w:t>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</w:t>
      </w:r>
      <w:r>
        <w:rPr>
          <w:color w:val="333333"/>
          <w:sz w:val="27"/>
          <w:szCs w:val="27"/>
        </w:rPr>
        <w:t>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</w:t>
      </w:r>
      <w:r>
        <w:rPr>
          <w:color w:val="333333"/>
          <w:sz w:val="27"/>
          <w:szCs w:val="27"/>
        </w:rPr>
        <w:t xml:space="preserve">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(Дополнение частью </w:t>
      </w:r>
      <w:r>
        <w:rPr>
          <w:rStyle w:val="mark"/>
          <w:sz w:val="27"/>
          <w:szCs w:val="27"/>
        </w:rPr>
        <w:t>- Федеральный закон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</w:t>
      </w:r>
      <w:r>
        <w:rPr>
          <w:color w:val="333333"/>
          <w:sz w:val="27"/>
          <w:szCs w:val="27"/>
        </w:rPr>
        <w:t>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</w:t>
      </w:r>
      <w:r>
        <w:rPr>
          <w:color w:val="333333"/>
          <w:sz w:val="27"/>
          <w:szCs w:val="27"/>
        </w:rPr>
        <w:t xml:space="preserve">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замещающие муниципальные должности, не вправе замещать государственные должности</w:t>
      </w:r>
      <w:r>
        <w:rPr>
          <w:color w:val="333333"/>
          <w:sz w:val="27"/>
          <w:szCs w:val="27"/>
        </w:rPr>
        <w:t xml:space="preserve">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 </w:t>
      </w:r>
      <w:r>
        <w:rPr>
          <w:rStyle w:val="mark"/>
          <w:sz w:val="27"/>
          <w:szCs w:val="27"/>
        </w:rPr>
        <w:t>(В редакции Федерального закона от 30.09.2013</w:t>
      </w:r>
      <w:r>
        <w:rPr>
          <w:rStyle w:val="mark"/>
          <w:sz w:val="27"/>
          <w:szCs w:val="27"/>
        </w:rPr>
        <w:t> № 261-ФЗ)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</w:t>
      </w:r>
      <w:r>
        <w:rPr>
          <w:rStyle w:val="ed"/>
          <w:color w:val="333333"/>
          <w:sz w:val="27"/>
          <w:szCs w:val="27"/>
        </w:rPr>
        <w:t>итуционными законами или федеральными законами не установлено иное, не вправе: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замещать другие должности в органах государственной власти и органах местного самоуправления;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заниматься предпринимательской деятельностью лично или через доверенных лиц;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</w:t>
      </w:r>
      <w:r>
        <w:rPr>
          <w:rStyle w:val="ed"/>
          <w:color w:val="333333"/>
          <w:sz w:val="27"/>
          <w:szCs w:val="27"/>
        </w:rPr>
        <w:t>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</w:t>
      </w:r>
      <w:r>
        <w:rPr>
          <w:rStyle w:val="ed"/>
          <w:color w:val="333333"/>
          <w:sz w:val="27"/>
          <w:szCs w:val="27"/>
        </w:rPr>
        <w:t>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быть поверенными или иными представителями по де</w:t>
      </w:r>
      <w:r>
        <w:rPr>
          <w:rStyle w:val="ed"/>
          <w:color w:val="333333"/>
          <w:sz w:val="27"/>
          <w:szCs w:val="27"/>
        </w:rPr>
        <w:t>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использовать в неслужебных целях информацию, средства материально-технического, финансового и информационного обеспечен</w:t>
      </w:r>
      <w:r>
        <w:rPr>
          <w:rStyle w:val="ed"/>
          <w:color w:val="333333"/>
          <w:sz w:val="27"/>
          <w:szCs w:val="27"/>
        </w:rPr>
        <w:t>ия, предназначенные только для служебной деятельности;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</w:t>
      </w:r>
      <w:r>
        <w:rPr>
          <w:rStyle w:val="ed"/>
          <w:color w:val="333333"/>
          <w:sz w:val="27"/>
          <w:szCs w:val="27"/>
        </w:rPr>
        <w:t>ниципального образования, муниципальную должность, замещаемую на постоянной основе;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</w:t>
      </w:r>
      <w:r>
        <w:rPr>
          <w:rStyle w:val="ed"/>
          <w:color w:val="333333"/>
          <w:sz w:val="27"/>
          <w:szCs w:val="27"/>
        </w:rPr>
        <w:t>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</w:t>
      </w:r>
      <w:r>
        <w:rPr>
          <w:rStyle w:val="ed"/>
          <w:color w:val="333333"/>
          <w:sz w:val="27"/>
          <w:szCs w:val="27"/>
        </w:rPr>
        <w:t>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</w:t>
      </w:r>
      <w:r>
        <w:rPr>
          <w:rStyle w:val="ed"/>
          <w:color w:val="333333"/>
          <w:sz w:val="27"/>
          <w:szCs w:val="27"/>
        </w:rPr>
        <w:t>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</w:t>
      </w:r>
      <w:r>
        <w:rPr>
          <w:rStyle w:val="ed"/>
          <w:color w:val="333333"/>
          <w:sz w:val="27"/>
          <w:szCs w:val="27"/>
        </w:rPr>
        <w:t xml:space="preserve">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принимать вопреки установленному порядку почетные и специальные звания, награды и иные знаки отличия (за исключением науч</w:t>
      </w:r>
      <w:r>
        <w:rPr>
          <w:rStyle w:val="ed"/>
          <w:color w:val="333333"/>
          <w:sz w:val="27"/>
          <w:szCs w:val="27"/>
        </w:rPr>
        <w:t>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выезжать в служебные командировки за пределы Российской Федерации за счет средств физических и юридических лиц,</w:t>
      </w:r>
      <w:r>
        <w:rPr>
          <w:rStyle w:val="ed"/>
          <w:color w:val="333333"/>
          <w:sz w:val="27"/>
          <w:szCs w:val="27"/>
        </w:rPr>
        <w:t xml:space="preserve">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</w:t>
      </w:r>
      <w:r>
        <w:rPr>
          <w:rStyle w:val="ed"/>
          <w:color w:val="333333"/>
          <w:sz w:val="27"/>
          <w:szCs w:val="27"/>
        </w:rPr>
        <w:t>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входить в состав органов управления, попечительских или наблюдательных советов, иных органов иностранных некоммерческих неправительс</w:t>
      </w:r>
      <w:r>
        <w:rPr>
          <w:rStyle w:val="ed"/>
          <w:color w:val="333333"/>
          <w:sz w:val="27"/>
          <w:szCs w:val="27"/>
        </w:rPr>
        <w:t>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</w:t>
      </w:r>
      <w:r>
        <w:rPr>
          <w:rStyle w:val="ed"/>
          <w:color w:val="333333"/>
          <w:sz w:val="27"/>
          <w:szCs w:val="27"/>
        </w:rPr>
        <w:t>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11) разглашать или использовать в целях, не связанных с выполнением служебных обязанностей, сведения, отнесенные в со</w:t>
      </w:r>
      <w:r>
        <w:rPr>
          <w:rStyle w:val="ed"/>
          <w:color w:val="333333"/>
          <w:sz w:val="27"/>
          <w:szCs w:val="27"/>
        </w:rPr>
        <w:t>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16.12.2019 № 432-ФЗ)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должности глав муниципальных образов</w:t>
      </w:r>
      <w:r>
        <w:rPr>
          <w:color w:val="333333"/>
          <w:sz w:val="27"/>
          <w:szCs w:val="27"/>
        </w:rPr>
        <w:t xml:space="preserve">аний и осуществляющие свои полномочия на непостоянной основе, не вправе осуществлять деятельность, предусмотренную пунктами 4 - 11 части 3 настоящей статьи. </w:t>
      </w:r>
      <w:r>
        <w:rPr>
          <w:rStyle w:val="mark"/>
          <w:sz w:val="27"/>
          <w:szCs w:val="27"/>
        </w:rPr>
        <w:t>(Дополнение частью - Федеральный закон от 03.11.2015 № 303-ФЗ)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Лица, замещающие государственные</w:t>
      </w:r>
      <w:r>
        <w:rPr>
          <w:rStyle w:val="ed"/>
          <w:color w:val="333333"/>
          <w:sz w:val="27"/>
          <w:szCs w:val="27"/>
        </w:rPr>
        <w:t xml:space="preserve">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</w:t>
      </w:r>
      <w:r>
        <w:rPr>
          <w:rStyle w:val="ed"/>
          <w:color w:val="333333"/>
          <w:sz w:val="27"/>
          <w:szCs w:val="27"/>
        </w:rPr>
        <w:t>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</w:t>
      </w:r>
      <w:r>
        <w:rPr>
          <w:rStyle w:val="ed"/>
          <w:color w:val="333333"/>
          <w:sz w:val="27"/>
          <w:szCs w:val="27"/>
        </w:rPr>
        <w:t>ижимости;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</w:t>
      </w:r>
      <w:r>
        <w:rPr>
          <w:rStyle w:val="ed"/>
          <w:color w:val="333333"/>
          <w:sz w:val="27"/>
          <w:szCs w:val="27"/>
        </w:rPr>
        <w:t>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порядке, установленном Президентом Российской Федерации;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участие на безвозмездной основе в деят</w:t>
      </w:r>
      <w:r>
        <w:rPr>
          <w:rStyle w:val="ed"/>
          <w:color w:val="333333"/>
          <w:sz w:val="27"/>
          <w:szCs w:val="27"/>
        </w:rPr>
        <w:t>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Российской Федерации в органах управления и ревизионной комиссии организ</w:t>
      </w:r>
      <w:r>
        <w:rPr>
          <w:rStyle w:val="ed"/>
          <w:color w:val="333333"/>
          <w:sz w:val="27"/>
          <w:szCs w:val="27"/>
        </w:rPr>
        <w:t>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</w:t>
      </w:r>
      <w:r>
        <w:rPr>
          <w:rStyle w:val="ed"/>
          <w:color w:val="333333"/>
          <w:sz w:val="27"/>
          <w:szCs w:val="27"/>
        </w:rPr>
        <w:t>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международными договорами или федеральными законами.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</w:t>
      </w:r>
      <w:r>
        <w:rPr>
          <w:rStyle w:val="mark"/>
          <w:sz w:val="27"/>
          <w:szCs w:val="27"/>
        </w:rPr>
        <w:t>9 № 432-ФЗ)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</w:t>
      </w:r>
      <w:r>
        <w:rPr>
          <w:rStyle w:val="ed"/>
          <w:color w:val="333333"/>
          <w:sz w:val="27"/>
          <w:szCs w:val="27"/>
        </w:rPr>
        <w:t>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</w:t>
      </w:r>
      <w:r>
        <w:rPr>
          <w:rStyle w:val="ed"/>
          <w:color w:val="333333"/>
          <w:sz w:val="27"/>
          <w:szCs w:val="27"/>
        </w:rPr>
        <w:t>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</w:t>
      </w:r>
      <w:r>
        <w:rPr>
          <w:rStyle w:val="ed"/>
          <w:color w:val="333333"/>
          <w:sz w:val="27"/>
          <w:szCs w:val="27"/>
        </w:rPr>
        <w:t>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</w:t>
      </w:r>
      <w:r>
        <w:rPr>
          <w:rStyle w:val="ed"/>
          <w:color w:val="333333"/>
          <w:sz w:val="27"/>
          <w:szCs w:val="27"/>
        </w:rPr>
        <w:t>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субъекта Российской Федерации в органах управления и ревизионной к</w:t>
      </w:r>
      <w:r>
        <w:rPr>
          <w:rStyle w:val="ed"/>
          <w:color w:val="333333"/>
          <w:sz w:val="27"/>
          <w:szCs w:val="27"/>
        </w:rPr>
        <w:t>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</w:t>
      </w:r>
      <w:r>
        <w:rPr>
          <w:rStyle w:val="ed"/>
          <w:color w:val="333333"/>
          <w:sz w:val="27"/>
          <w:szCs w:val="27"/>
        </w:rPr>
        <w:t>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иные случаи, предусмотренные федеральными законами.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пун</w:t>
      </w:r>
      <w:r>
        <w:rPr>
          <w:rStyle w:val="ed"/>
          <w:color w:val="333333"/>
          <w:sz w:val="27"/>
          <w:szCs w:val="27"/>
        </w:rPr>
        <w:t>ктами 1, 4 - 11 части 3 настоящей статьи.</w:t>
      </w:r>
      <w:r>
        <w:rPr>
          <w:rStyle w:val="mark"/>
          <w:sz w:val="27"/>
          <w:szCs w:val="27"/>
        </w:rPr>
        <w:t> (Дополнение частью - Федеральный закон от 24.04.2020 № 143-ФЗ)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(за исключением депутатов законодательных (представительных) органов госу</w:t>
      </w:r>
      <w:r>
        <w:rPr>
          <w:rStyle w:val="ed"/>
          <w:color w:val="333333"/>
          <w:sz w:val="27"/>
          <w:szCs w:val="27"/>
        </w:rPr>
        <w:t>дарственной власти субъектов Российской Федерации) 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</w:t>
      </w:r>
      <w:r>
        <w:rPr>
          <w:rStyle w:val="ed"/>
          <w:color w:val="333333"/>
          <w:sz w:val="27"/>
          <w:szCs w:val="27"/>
        </w:rPr>
        <w:t>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</w:t>
      </w:r>
      <w:r>
        <w:rPr>
          <w:rStyle w:val="ed"/>
          <w:color w:val="333333"/>
          <w:sz w:val="27"/>
          <w:szCs w:val="27"/>
        </w:rPr>
        <w:t>ищного, жилищно-строительного, гаражного кооперативов, товарищества собственников недвижимости;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</w:t>
      </w:r>
      <w:r>
        <w:rPr>
          <w:rStyle w:val="ed"/>
          <w:color w:val="333333"/>
          <w:sz w:val="27"/>
          <w:szCs w:val="27"/>
        </w:rPr>
        <w:t xml:space="preserve">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</w:t>
      </w:r>
      <w:r>
        <w:rPr>
          <w:rStyle w:val="ed"/>
          <w:color w:val="333333"/>
          <w:sz w:val="27"/>
          <w:szCs w:val="27"/>
        </w:rPr>
        <w:t>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</w:t>
      </w:r>
      <w:r>
        <w:rPr>
          <w:rStyle w:val="ed"/>
          <w:color w:val="333333"/>
          <w:sz w:val="27"/>
          <w:szCs w:val="27"/>
        </w:rPr>
        <w:t>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субъек</w:t>
      </w:r>
      <w:r>
        <w:rPr>
          <w:rStyle w:val="ed"/>
          <w:color w:val="333333"/>
          <w:sz w:val="27"/>
          <w:szCs w:val="27"/>
        </w:rPr>
        <w:t>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</w:t>
      </w:r>
      <w:r>
        <w:rPr>
          <w:rStyle w:val="ed"/>
          <w:color w:val="333333"/>
          <w:sz w:val="27"/>
          <w:szCs w:val="27"/>
        </w:rPr>
        <w:t xml:space="preserve">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</w:t>
      </w:r>
      <w:r>
        <w:rPr>
          <w:rStyle w:val="ed"/>
          <w:color w:val="333333"/>
          <w:sz w:val="27"/>
          <w:szCs w:val="27"/>
        </w:rPr>
        <w:t xml:space="preserve"> федеральными законами.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</w:t>
      </w:r>
      <w:r>
        <w:rPr>
          <w:rStyle w:val="ed"/>
          <w:color w:val="333333"/>
          <w:sz w:val="27"/>
          <w:szCs w:val="27"/>
        </w:rPr>
        <w:t xml:space="preserve"> в управлении коммерческой или некоммерческой организацией, за исключением следующих случаев: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</w:t>
      </w:r>
      <w:r>
        <w:rPr>
          <w:rStyle w:val="ed"/>
          <w:color w:val="333333"/>
          <w:sz w:val="27"/>
          <w:szCs w:val="27"/>
        </w:rPr>
        <w:t>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</w:t>
      </w:r>
      <w:r>
        <w:rPr>
          <w:rStyle w:val="ed"/>
          <w:color w:val="333333"/>
          <w:sz w:val="27"/>
          <w:szCs w:val="27"/>
        </w:rPr>
        <w:t>ства собственников недвижимости;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</w:t>
      </w:r>
      <w:r>
        <w:rPr>
          <w:rStyle w:val="ed"/>
          <w:color w:val="333333"/>
          <w:sz w:val="27"/>
          <w:szCs w:val="27"/>
        </w:rPr>
        <w:t xml:space="preserve">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>
        <w:rPr>
          <w:rStyle w:val="ed"/>
          <w:color w:val="333333"/>
          <w:sz w:val="27"/>
          <w:szCs w:val="27"/>
        </w:rPr>
        <w:t xml:space="preserve">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</w:t>
      </w:r>
      <w:r>
        <w:rPr>
          <w:rStyle w:val="ed"/>
          <w:color w:val="333333"/>
          <w:sz w:val="27"/>
          <w:szCs w:val="27"/>
        </w:rPr>
        <w:t>Российской Федерации;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</w:t>
      </w:r>
      <w:r>
        <w:rPr>
          <w:rStyle w:val="ed"/>
          <w:color w:val="333333"/>
          <w:sz w:val="27"/>
          <w:szCs w:val="27"/>
        </w:rPr>
        <w:t>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</w:t>
      </w:r>
      <w:r>
        <w:rPr>
          <w:rStyle w:val="ed"/>
          <w:color w:val="333333"/>
          <w:sz w:val="27"/>
          <w:szCs w:val="27"/>
        </w:rPr>
        <w:t>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</w:t>
      </w:r>
      <w:r>
        <w:rPr>
          <w:rStyle w:val="ed"/>
          <w:color w:val="333333"/>
          <w:sz w:val="27"/>
          <w:szCs w:val="27"/>
        </w:rPr>
        <w:t>конами.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</w:t>
      </w:r>
      <w:r>
        <w:rPr>
          <w:color w:val="333333"/>
          <w:sz w:val="27"/>
          <w:szCs w:val="27"/>
        </w:rPr>
        <w:t xml:space="preserve">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r>
        <w:rPr>
          <w:rStyle w:val="ed"/>
          <w:color w:val="333333"/>
          <w:sz w:val="27"/>
          <w:szCs w:val="27"/>
        </w:rPr>
        <w:t>настоящим Федеральным законо</w:t>
      </w:r>
      <w:r>
        <w:rPr>
          <w:rStyle w:val="ed"/>
          <w:color w:val="333333"/>
          <w:sz w:val="27"/>
          <w:szCs w:val="27"/>
        </w:rPr>
        <w:t xml:space="preserve">м и иными </w:t>
      </w:r>
      <w:r>
        <w:rPr>
          <w:color w:val="333333"/>
          <w:sz w:val="27"/>
          <w:szCs w:val="27"/>
        </w:rPr>
        <w:t>нормативными правовыми актами Российской Федерации.</w:t>
      </w:r>
      <w:r>
        <w:rPr>
          <w:rStyle w:val="mark"/>
          <w:sz w:val="27"/>
          <w:szCs w:val="27"/>
        </w:rPr>
        <w:t> (В редакции федеральных законов от 03.11.2015 № 303-ФЗ, от 26.07.2019 № 251-ФЗ)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государственные должности Российской Федерации, государственные должности субъектов Российско</w:t>
      </w:r>
      <w:r>
        <w:rPr>
          <w:color w:val="333333"/>
          <w:sz w:val="27"/>
          <w:szCs w:val="27"/>
        </w:rPr>
        <w:t>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</w:t>
      </w:r>
      <w:r>
        <w:rPr>
          <w:color w:val="333333"/>
          <w:sz w:val="27"/>
          <w:szCs w:val="27"/>
        </w:rPr>
        <w:t xml:space="preserve">фликту интересов, а также принимать меры по предотвращению или урегулированию такого конфликта. </w:t>
      </w:r>
      <w:r>
        <w:rPr>
          <w:rStyle w:val="mark"/>
          <w:sz w:val="27"/>
          <w:szCs w:val="27"/>
        </w:rPr>
        <w:t>(Дополнение частью - Федеральный закон от 05.10.2015 № 285-ФЗ) (В редакции Федерального закона от 03.11.2015 № 303-ФЗ)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1-1</w:t>
      </w:r>
      <w:r>
        <w:rPr>
          <w:rStyle w:val="ed"/>
          <w:color w:val="333333"/>
          <w:sz w:val="27"/>
          <w:szCs w:val="27"/>
        </w:rPr>
        <w:t>. Лица, замещающие государственные до</w:t>
      </w:r>
      <w:r>
        <w:rPr>
          <w:rStyle w:val="ed"/>
          <w:color w:val="333333"/>
          <w:sz w:val="27"/>
          <w:szCs w:val="27"/>
        </w:rPr>
        <w:t>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</w:t>
      </w:r>
      <w:r>
        <w:rPr>
          <w:rStyle w:val="ed"/>
          <w:color w:val="333333"/>
          <w:sz w:val="27"/>
          <w:szCs w:val="27"/>
        </w:rPr>
        <w:t xml:space="preserve"> соответствующего обращения в порядке, установленном законами субъектов Российской Федерации, если иное не предусмотрено федеральными законами. Уведомление о фактах обращения в целях склонения к совершению коррупционных правонарушений, за исключением случа</w:t>
      </w:r>
      <w:r>
        <w:rPr>
          <w:rStyle w:val="ed"/>
          <w:color w:val="333333"/>
          <w:sz w:val="27"/>
          <w:szCs w:val="27"/>
        </w:rPr>
        <w:t>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лиц, замещающих государственные должности субъектов Российской Федерации. Лица, замещающие государстве</w:t>
      </w:r>
      <w:r>
        <w:rPr>
          <w:rStyle w:val="ed"/>
          <w:color w:val="333333"/>
          <w:sz w:val="27"/>
          <w:szCs w:val="27"/>
        </w:rPr>
        <w:t>нные должности субъектов Российской Федерации, уведомившие о фактах обращения в целях склонения их к совершению коррупционного правонарушения, фактах совершения другими лицами, замещающими государственные должности субъектов Российской Федерации, государст</w:t>
      </w:r>
      <w:r>
        <w:rPr>
          <w:rStyle w:val="ed"/>
          <w:color w:val="333333"/>
          <w:sz w:val="27"/>
          <w:szCs w:val="27"/>
        </w:rPr>
        <w:t>венными или муниципальными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законодательством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29.</w:t>
      </w:r>
      <w:r>
        <w:rPr>
          <w:rStyle w:val="mark"/>
          <w:sz w:val="27"/>
          <w:szCs w:val="27"/>
        </w:rPr>
        <w:t>12.2022 № 591-ФЗ)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1-2</w:t>
      </w:r>
      <w:r>
        <w:rPr>
          <w:rStyle w:val="ed"/>
          <w:color w:val="333333"/>
          <w:sz w:val="27"/>
          <w:szCs w:val="27"/>
        </w:rPr>
        <w:t>. Депутат законодательного органа субъекта Российской Федерации, осуществляющий свои полномочия без отрыва от основной деятельности, представляет указанные в части 4 настоящей статьи сведения о доходах, об имуществе и обязательствах и</w:t>
      </w:r>
      <w:r>
        <w:rPr>
          <w:rStyle w:val="ed"/>
          <w:color w:val="333333"/>
          <w:sz w:val="27"/>
          <w:szCs w:val="27"/>
        </w:rPr>
        <w:t xml:space="preserve">мущественного характера в течение четырех месяцев со дня избрания депутатом, передачи ему вакантного депутатского мандата. Депутат законодательного органа субъекта Российской Федерации, осуществляющий свои полномочия без отрыва от основной деятельности, в </w:t>
      </w:r>
      <w:r>
        <w:rPr>
          <w:rStyle w:val="ed"/>
          <w:color w:val="333333"/>
          <w:sz w:val="27"/>
          <w:szCs w:val="27"/>
        </w:rPr>
        <w:t xml:space="preserve">случаях, предусмотренных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</w:t>
      </w:r>
      <w:r>
        <w:rPr>
          <w:rStyle w:val="ed"/>
          <w:color w:val="333333"/>
          <w:sz w:val="27"/>
          <w:szCs w:val="27"/>
        </w:rPr>
        <w:t xml:space="preserve">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</w:t>
      </w:r>
      <w:r>
        <w:rPr>
          <w:rStyle w:val="ed"/>
          <w:color w:val="333333"/>
          <w:sz w:val="27"/>
          <w:szCs w:val="27"/>
        </w:rPr>
        <w:t>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сообщает об</w:t>
      </w:r>
      <w:r>
        <w:rPr>
          <w:rStyle w:val="ed"/>
          <w:color w:val="333333"/>
          <w:sz w:val="27"/>
          <w:szCs w:val="27"/>
        </w:rPr>
        <w:t xml:space="preserve"> этом в комиссию законодательного органа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</w:t>
      </w:r>
      <w:r>
        <w:rPr>
          <w:rStyle w:val="ed"/>
          <w:color w:val="333333"/>
          <w:sz w:val="27"/>
          <w:szCs w:val="27"/>
        </w:rPr>
        <w:t>, в порядке, установленном законом субъекта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06.02.2023 № 12-ФЗ)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Если иное не установлено федеральным законом, граждане, претендующие на замещение муниципальной должности, и лица, замещающи</w:t>
      </w:r>
      <w:r>
        <w:rPr>
          <w:rStyle w:val="ed"/>
          <w:color w:val="333333"/>
          <w:sz w:val="27"/>
          <w:szCs w:val="27"/>
        </w:rPr>
        <w:t>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</w:t>
      </w:r>
      <w:r>
        <w:rPr>
          <w:rStyle w:val="ed"/>
          <w:color w:val="333333"/>
          <w:sz w:val="27"/>
          <w:szCs w:val="27"/>
        </w:rPr>
        <w:t>тних детей высшему должностному лицу субъекта Российской Федерации в порядке, установленном законом субъекта Российской Федерации. Лицо, замещающее муниципальную должность депутата представительного органа муниципального образования и осуществляющее свои п</w:t>
      </w:r>
      <w:r>
        <w:rPr>
          <w:rStyle w:val="ed"/>
          <w:color w:val="333333"/>
          <w:sz w:val="27"/>
          <w:szCs w:val="27"/>
        </w:rPr>
        <w:t>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</w:t>
      </w:r>
      <w:r>
        <w:rPr>
          <w:rStyle w:val="ed"/>
          <w:color w:val="333333"/>
          <w:sz w:val="27"/>
          <w:szCs w:val="27"/>
        </w:rPr>
        <w:t xml:space="preserve">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</w:t>
      </w:r>
      <w:r>
        <w:rPr>
          <w:rStyle w:val="ed"/>
          <w:color w:val="333333"/>
          <w:sz w:val="27"/>
          <w:szCs w:val="27"/>
        </w:rPr>
        <w:t>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</w:t>
      </w:r>
      <w:r>
        <w:rPr>
          <w:rStyle w:val="ed"/>
          <w:color w:val="333333"/>
          <w:sz w:val="27"/>
          <w:szCs w:val="27"/>
        </w:rPr>
        <w:t xml:space="preserve">ние отчетного периода сделки, предусмотренные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общая сумма которых превышает общий</w:t>
      </w:r>
      <w:r>
        <w:rPr>
          <w:rStyle w:val="ed"/>
          <w:color w:val="333333"/>
          <w:sz w:val="27"/>
          <w:szCs w:val="27"/>
        </w:rPr>
        <w:t xml:space="preserve">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</w:t>
      </w:r>
      <w:r>
        <w:rPr>
          <w:rStyle w:val="ed"/>
          <w:color w:val="333333"/>
          <w:sz w:val="27"/>
          <w:szCs w:val="27"/>
        </w:rPr>
        <w:t>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Обеспечение доступа к информации о представляемых лицами, замещающими муниципальные должности депут</w:t>
      </w:r>
      <w:r>
        <w:rPr>
          <w:rStyle w:val="ed"/>
          <w:color w:val="333333"/>
          <w:sz w:val="27"/>
          <w:szCs w:val="27"/>
        </w:rPr>
        <w:t xml:space="preserve">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</w:t>
      </w:r>
      <w:r>
        <w:rPr>
          <w:rStyle w:val="ed"/>
          <w:color w:val="333333"/>
          <w:sz w:val="27"/>
          <w:szCs w:val="27"/>
        </w:rPr>
        <w:t>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</w:t>
      </w:r>
      <w:r>
        <w:rPr>
          <w:rStyle w:val="ed"/>
          <w:color w:val="333333"/>
          <w:sz w:val="27"/>
          <w:szCs w:val="27"/>
        </w:rPr>
        <w:t>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</w:t>
      </w:r>
      <w:r>
        <w:rPr>
          <w:rStyle w:val="ed"/>
          <w:color w:val="333333"/>
          <w:sz w:val="27"/>
          <w:szCs w:val="27"/>
        </w:rPr>
        <w:t>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</w:t>
      </w:r>
      <w:r>
        <w:rPr>
          <w:rStyle w:val="ed"/>
          <w:color w:val="333333"/>
          <w:sz w:val="27"/>
          <w:szCs w:val="27"/>
        </w:rPr>
        <w:t xml:space="preserve"> замещающим муниципальные должности депутата представительного органа муниципального образования, правила части 4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настоящей статьи не применяются.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частью - Федеральный закон от 03.04.2017 № 64-ФЗ) (В редакции Федерального закона от 06.02.2023 </w:t>
      </w:r>
      <w:r>
        <w:rPr>
          <w:rStyle w:val="mark"/>
          <w:sz w:val="27"/>
          <w:szCs w:val="27"/>
        </w:rPr>
        <w:t>№ 12-ФЗ)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</w:t>
      </w:r>
      <w:r>
        <w:rPr>
          <w:color w:val="333333"/>
          <w:sz w:val="27"/>
          <w:szCs w:val="27"/>
        </w:rPr>
        <w:t xml:space="preserve">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осуществляется по решению высшего должностного лица субъекта Российской Федер</w:t>
      </w:r>
      <w:r>
        <w:rPr>
          <w:color w:val="333333"/>
          <w:sz w:val="27"/>
          <w:szCs w:val="27"/>
        </w:rPr>
        <w:t xml:space="preserve">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</w:t>
      </w:r>
      <w:r>
        <w:rPr>
          <w:color w:val="333333"/>
          <w:sz w:val="27"/>
          <w:szCs w:val="27"/>
        </w:rPr>
        <w:t>тате проверки, осуществленной в соответствии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</w:t>
      </w:r>
      <w:r>
        <w:rPr>
          <w:color w:val="333333"/>
          <w:sz w:val="27"/>
          <w:szCs w:val="27"/>
        </w:rPr>
        <w:t xml:space="preserve">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</w:t>
      </w:r>
      <w:r>
        <w:rPr>
          <w:color w:val="333333"/>
          <w:sz w:val="27"/>
          <w:szCs w:val="27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</w:t>
      </w:r>
      <w:r>
        <w:rPr>
          <w:color w:val="333333"/>
          <w:sz w:val="27"/>
          <w:szCs w:val="27"/>
        </w:rPr>
        <w:t>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</w:t>
      </w:r>
      <w:r>
        <w:rPr>
          <w:color w:val="333333"/>
          <w:sz w:val="27"/>
          <w:szCs w:val="27"/>
        </w:rPr>
        <w:t xml:space="preserve">ания в орган местного самоуправления, уполномоченный принимать соответствующее решение, или в суд.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замещающие государственные должности Российской Федерации, государственные должности с</w:t>
      </w:r>
      <w:r>
        <w:rPr>
          <w:color w:val="333333"/>
          <w:sz w:val="27"/>
          <w:szCs w:val="27"/>
        </w:rPr>
        <w:t xml:space="preserve">убъектов Российской Федерации, муниципальные должности, нарушившие запреты, ограничения и обязанности, установленные частями </w:t>
      </w:r>
      <w:r>
        <w:rPr>
          <w:rStyle w:val="ed"/>
          <w:color w:val="333333"/>
          <w:sz w:val="27"/>
          <w:szCs w:val="27"/>
        </w:rPr>
        <w:t>1 - 4</w:t>
      </w:r>
      <w:r>
        <w:rPr>
          <w:rStyle w:val="w91"/>
          <w:color w:val="333333"/>
          <w:sz w:val="27"/>
          <w:szCs w:val="27"/>
        </w:rPr>
        <w:t>1-1</w:t>
      </w:r>
      <w:r>
        <w:rPr>
          <w:color w:val="333333"/>
          <w:sz w:val="27"/>
          <w:szCs w:val="27"/>
        </w:rPr>
        <w:t xml:space="preserve"> настоящей статьи, несут ответственность, предусмотренную федеральными конституционными законами, федеральными законами и и</w:t>
      </w:r>
      <w:r>
        <w:rPr>
          <w:color w:val="333333"/>
          <w:sz w:val="27"/>
          <w:szCs w:val="27"/>
        </w:rPr>
        <w:t>ными нормативными правовыми актами Российской Федерации</w:t>
      </w:r>
      <w:r>
        <w:rPr>
          <w:rStyle w:val="ed"/>
          <w:color w:val="333333"/>
          <w:sz w:val="27"/>
          <w:szCs w:val="27"/>
        </w:rPr>
        <w:t>, 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 частями 3 - 6 статьи 13 настояще</w:t>
      </w:r>
      <w:r>
        <w:rPr>
          <w:rStyle w:val="ed"/>
          <w:color w:val="333333"/>
          <w:sz w:val="27"/>
          <w:szCs w:val="27"/>
        </w:rPr>
        <w:t>го Федерального закона, если иное не предусмотрено федеральными конституционными законами, федеральными законами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федеральных законов от 05.10.2015 № 285-ФЗ, от 03.11.2015 № 303-ФЗ, от 29.12.2022 № 591-ФЗ, от 10.07.2023 № 286-ФЗ)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Лица, замещ</w:t>
      </w:r>
      <w:r>
        <w:rPr>
          <w:color w:val="333333"/>
          <w:sz w:val="27"/>
          <w:szCs w:val="27"/>
        </w:rPr>
        <w:t>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</w:t>
      </w:r>
      <w:r>
        <w:rPr>
          <w:color w:val="333333"/>
          <w:sz w:val="27"/>
          <w:szCs w:val="27"/>
        </w:rPr>
        <w:t xml:space="preserve">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 </w:t>
      </w:r>
      <w:r>
        <w:rPr>
          <w:rStyle w:val="mark"/>
          <w:sz w:val="27"/>
          <w:szCs w:val="27"/>
        </w:rPr>
        <w:t>(Дополнение частью - Федераль</w:t>
      </w:r>
      <w:r>
        <w:rPr>
          <w:rStyle w:val="mark"/>
          <w:sz w:val="27"/>
          <w:szCs w:val="27"/>
        </w:rPr>
        <w:t>ный закон от 30.10.2018 № 382-ФЗ)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Ограничения и обязанности, налагаемые на работников, замещающих отдельные должности на основании трудового договора в организациях, создаваемых </w:t>
      </w:r>
      <w:r>
        <w:rPr>
          <w:color w:val="333333"/>
          <w:sz w:val="27"/>
          <w:szCs w:val="27"/>
        </w:rPr>
        <w:t>для выполнения задач, поставленных перед федеральными государственными органами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</w:t>
      </w:r>
      <w:r>
        <w:rPr>
          <w:color w:val="333333"/>
          <w:sz w:val="27"/>
          <w:szCs w:val="27"/>
        </w:rPr>
        <w:t>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</w:t>
      </w:r>
      <w:r>
        <w:rPr>
          <w:color w:val="333333"/>
          <w:sz w:val="27"/>
          <w:szCs w:val="27"/>
        </w:rPr>
        <w:t>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05.10.2015 № 285-ФЗ)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случае, </w:t>
      </w:r>
      <w:r>
        <w:rPr>
          <w:color w:val="333333"/>
          <w:sz w:val="27"/>
          <w:szCs w:val="27"/>
        </w:rPr>
        <w:t xml:space="preserve">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</w:t>
      </w:r>
      <w:r>
        <w:rPr>
          <w:color w:val="333333"/>
          <w:sz w:val="27"/>
          <w:szCs w:val="27"/>
        </w:rPr>
        <w:t xml:space="preserve">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</w:t>
      </w:r>
      <w:r>
        <w:rPr>
          <w:color w:val="333333"/>
          <w:sz w:val="27"/>
          <w:szCs w:val="27"/>
        </w:rPr>
        <w:t>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</w:t>
      </w:r>
      <w:r>
        <w:rPr>
          <w:color w:val="333333"/>
          <w:sz w:val="27"/>
          <w:szCs w:val="27"/>
        </w:rPr>
        <w:t>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Style w:val="mark"/>
          <w:sz w:val="27"/>
          <w:szCs w:val="27"/>
        </w:rPr>
        <w:t> (В р</w:t>
      </w:r>
      <w:r>
        <w:rPr>
          <w:rStyle w:val="mark"/>
          <w:sz w:val="27"/>
          <w:szCs w:val="27"/>
        </w:rPr>
        <w:t>едакции федеральных законов от 03.12.2012 № 231-ФЗ, от 05.10.2015 № 285-ФЗ, от 03.07.2016 № 236-ФЗ, от 28.12.2022 № 569-ФЗ)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Требования части 1 настоящей статьи распространяются на служащих Центрального банка Российской Федерации, занимающих должности, в</w:t>
      </w:r>
      <w:r>
        <w:rPr>
          <w:color w:val="333333"/>
          <w:sz w:val="27"/>
          <w:szCs w:val="27"/>
        </w:rPr>
        <w:t xml:space="preserve">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настоящей статьи распространяются на лиц, замещающих должности финансового у</w:t>
      </w:r>
      <w:r>
        <w:rPr>
          <w:color w:val="333333"/>
          <w:sz w:val="27"/>
          <w:szCs w:val="27"/>
        </w:rPr>
        <w:t xml:space="preserve">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 - Федеральный закон от 04.06.2018 № 133-ФЗ)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Ограничения, запреты и об</w:t>
      </w:r>
      <w:r>
        <w:rPr>
          <w:color w:val="333333"/>
          <w:sz w:val="27"/>
          <w:szCs w:val="27"/>
        </w:rPr>
        <w:t>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</w:t>
      </w:r>
      <w:r>
        <w:rPr>
          <w:color w:val="333333"/>
          <w:sz w:val="27"/>
          <w:szCs w:val="27"/>
        </w:rPr>
        <w:t>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03.07.2016 № 236-ФЗ)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работников, замещающих должности в государственных</w:t>
      </w:r>
      <w:r>
        <w:rPr>
          <w:color w:val="333333"/>
          <w:sz w:val="27"/>
          <w:szCs w:val="27"/>
        </w:rPr>
        <w:t xml:space="preserve">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ра</w:t>
      </w:r>
      <w:r>
        <w:rPr>
          <w:color w:val="333333"/>
          <w:sz w:val="27"/>
          <w:szCs w:val="27"/>
        </w:rPr>
        <w:t>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</w:t>
      </w:r>
      <w:r>
        <w:rPr>
          <w:color w:val="333333"/>
          <w:sz w:val="27"/>
          <w:szCs w:val="27"/>
        </w:rPr>
        <w:t>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пунктом 5 части 1 стат</w:t>
      </w:r>
      <w:r>
        <w:rPr>
          <w:color w:val="333333"/>
          <w:sz w:val="27"/>
          <w:szCs w:val="27"/>
        </w:rPr>
        <w:t>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июля 2004 года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Федерации".</w:t>
      </w:r>
      <w:r>
        <w:rPr>
          <w:rStyle w:val="mark"/>
          <w:sz w:val="27"/>
          <w:szCs w:val="27"/>
        </w:rPr>
        <w:t> (В редакции федеральных законов от 05.10.2015 № 285-ФЗ, от 03.07.2016 № 236-ФЗ, от 28.12.2022 № 569-ФЗ)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</w:t>
      </w:r>
      <w:r>
        <w:rPr>
          <w:rStyle w:val="mark"/>
          <w:sz w:val="27"/>
          <w:szCs w:val="27"/>
        </w:rPr>
        <w:t>ие статьей - Федеральный закон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ограничений, обязательств и правил служебного поведения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Федеральными конституционными законами, федеральными законами, законами субъектов Российской Федер</w:t>
      </w:r>
      <w:r>
        <w:rPr>
          <w:color w:val="333333"/>
          <w:sz w:val="27"/>
          <w:szCs w:val="27"/>
        </w:rPr>
        <w:t>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</w:t>
      </w:r>
      <w:r>
        <w:rPr>
          <w:color w:val="333333"/>
          <w:sz w:val="27"/>
          <w:szCs w:val="27"/>
        </w:rPr>
        <w:t xml:space="preserve">ной службы,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</w:t>
      </w:r>
      <w:r>
        <w:rPr>
          <w:color w:val="333333"/>
          <w:sz w:val="27"/>
          <w:szCs w:val="27"/>
        </w:rPr>
        <w:t>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</w:t>
      </w:r>
      <w:r>
        <w:rPr>
          <w:color w:val="333333"/>
          <w:sz w:val="27"/>
          <w:szCs w:val="27"/>
        </w:rPr>
        <w:t>ые запреты, ограничения, обязательства и правила служебного поведения. </w:t>
      </w:r>
      <w:r>
        <w:rPr>
          <w:rStyle w:val="mark"/>
          <w:sz w:val="27"/>
          <w:szCs w:val="27"/>
        </w:rPr>
        <w:t>(В редакции федеральных законов от 03.12.2012 № 231-ФЗ, от 15.02.2016 № 24-ФЗ, от 03.07.2016 № 236-ФЗ, от 28.12.2022 № 569-ФЗ)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Положения части 1 настоящей статьи распространяются на </w:t>
      </w:r>
      <w:r>
        <w:rPr>
          <w:color w:val="333333"/>
          <w:sz w:val="27"/>
          <w:szCs w:val="27"/>
        </w:rPr>
        <w:t xml:space="preserve">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</w:t>
      </w:r>
      <w:r>
        <w:rPr>
          <w:color w:val="333333"/>
          <w:sz w:val="27"/>
          <w:szCs w:val="27"/>
        </w:rPr>
        <w:t xml:space="preserve">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 - Федеральный закон от 04.06.2018 № 133-ФЗ)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</w:t>
      </w:r>
      <w:r>
        <w:rPr>
          <w:rStyle w:val="mark"/>
          <w:sz w:val="27"/>
          <w:szCs w:val="27"/>
        </w:rPr>
        <w:t>ный закон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Ответственность физических лиц за коррупционные правонарушения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лица без гражданства за совершение коррупционных правонарушений несут уголовную, админи</w:t>
      </w:r>
      <w:r>
        <w:rPr>
          <w:color w:val="333333"/>
          <w:sz w:val="27"/>
          <w:szCs w:val="27"/>
        </w:rPr>
        <w:t>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Физическое лицо, совершившее коррупционное правонарушение, по решению суда может быть лишено в соответствии с законодательством Рос</w:t>
      </w:r>
      <w:r>
        <w:rPr>
          <w:color w:val="333333"/>
          <w:sz w:val="27"/>
          <w:szCs w:val="27"/>
        </w:rPr>
        <w:t>сийской Федерации права занимать определенные должности государственной и муниципальной службы.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Физическое лицо, в отношении которого настоящим Федеральным законом и другими федеральными законами в целях противодействия коррупции установлена дисциплинар</w:t>
      </w:r>
      <w:r>
        <w:rPr>
          <w:rStyle w:val="ed"/>
          <w:color w:val="333333"/>
          <w:sz w:val="27"/>
          <w:szCs w:val="27"/>
        </w:rPr>
        <w:t>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</w:t>
      </w:r>
      <w:r>
        <w:rPr>
          <w:rStyle w:val="ed"/>
          <w:color w:val="333333"/>
          <w:sz w:val="27"/>
          <w:szCs w:val="27"/>
        </w:rPr>
        <w:t>в и требований, а также неисполнение таких обязанностей признается следствием не зависящих от него обстоятельств в порядке, предусмотренном настоящей статьей. Соблюдение таких ограничений, запретов и требований, а также исполнение таких обязанностей должно</w:t>
      </w:r>
      <w:r>
        <w:rPr>
          <w:rStyle w:val="ed"/>
          <w:color w:val="333333"/>
          <w:sz w:val="27"/>
          <w:szCs w:val="27"/>
        </w:rPr>
        <w:t xml:space="preserve">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</w:t>
      </w:r>
      <w:r>
        <w:rPr>
          <w:rStyle w:val="ed"/>
          <w:color w:val="333333"/>
          <w:sz w:val="27"/>
          <w:szCs w:val="27"/>
        </w:rPr>
        <w:t>влено федеральными законами.</w:t>
      </w:r>
      <w:r>
        <w:rPr>
          <w:rStyle w:val="mark"/>
          <w:sz w:val="27"/>
          <w:szCs w:val="27"/>
        </w:rPr>
        <w:t> (Дополнение частью - Федеральный закон от 10.07.2023 № 286-ФЗ)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</w:t>
      </w:r>
      <w:r>
        <w:rPr>
          <w:rStyle w:val="ed"/>
          <w:color w:val="333333"/>
          <w:sz w:val="27"/>
          <w:szCs w:val="27"/>
        </w:rPr>
        <w:t>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обстоятельства, которых при данных условиях нельзя было ожидать</w:t>
      </w:r>
      <w:r>
        <w:rPr>
          <w:rStyle w:val="ed"/>
          <w:color w:val="333333"/>
          <w:sz w:val="27"/>
          <w:szCs w:val="27"/>
        </w:rPr>
        <w:t xml:space="preserve">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установленных настоящим Федеральным законом</w:t>
      </w:r>
      <w:r>
        <w:rPr>
          <w:rStyle w:val="ed"/>
          <w:color w:val="333333"/>
          <w:sz w:val="27"/>
          <w:szCs w:val="27"/>
        </w:rPr>
        <w:t xml:space="preserve"> и другими федеральными законами в целях противодействия коррупции. К таким обстоятельствам, в частности, относятся стихийные бедствия (в том числе землетрясение, наводнение, ураган), пожар, массовые заболевания (эпидемии), забастовки, военные действия, те</w:t>
      </w:r>
      <w:r>
        <w:rPr>
          <w:rStyle w:val="ed"/>
          <w:color w:val="333333"/>
          <w:sz w:val="27"/>
          <w:szCs w:val="27"/>
        </w:rPr>
        <w:t>ррористические акты, запретительные или ограничительные меры, принимаемые государственными органами (в том числе государственными органами иностранных государств) и органами местного самоуправления. Не зависящими от физического лица обстоятельствами не мог</w:t>
      </w:r>
      <w:r>
        <w:rPr>
          <w:rStyle w:val="ed"/>
          <w:color w:val="333333"/>
          <w:sz w:val="27"/>
          <w:szCs w:val="27"/>
        </w:rPr>
        <w:t>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лица, ссылающегося на наличие этих обстоятельств.</w:t>
      </w:r>
      <w:r>
        <w:rPr>
          <w:rStyle w:val="mark"/>
          <w:sz w:val="27"/>
          <w:szCs w:val="27"/>
        </w:rPr>
        <w:t> (Дополнение частью - Федеральный закон от 1</w:t>
      </w:r>
      <w:r>
        <w:rPr>
          <w:rStyle w:val="mark"/>
          <w:sz w:val="27"/>
          <w:szCs w:val="27"/>
        </w:rPr>
        <w:t>0.07.2023 № 286-ФЗ)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</w:t>
      </w:r>
      <w:r>
        <w:rPr>
          <w:rStyle w:val="ed"/>
          <w:color w:val="333333"/>
          <w:sz w:val="27"/>
          <w:szCs w:val="27"/>
        </w:rPr>
        <w:t>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является установленная комиссией по соблюдению требований к служебному поведению государственных или</w:t>
      </w:r>
      <w:r>
        <w:rPr>
          <w:rStyle w:val="ed"/>
          <w:color w:val="333333"/>
          <w:sz w:val="27"/>
          <w:szCs w:val="27"/>
        </w:rPr>
        <w:t xml:space="preserve"> муниципальных служащих и урегулированию конфликта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запретов</w:t>
      </w:r>
      <w:r>
        <w:rPr>
          <w:rStyle w:val="ed"/>
          <w:color w:val="333333"/>
          <w:sz w:val="27"/>
          <w:szCs w:val="27"/>
        </w:rPr>
        <w:t xml:space="preserve"> и требований, а также исполнения таких обязанностей.</w:t>
      </w:r>
      <w:r>
        <w:rPr>
          <w:rStyle w:val="mark"/>
          <w:sz w:val="27"/>
          <w:szCs w:val="27"/>
        </w:rPr>
        <w:t> (Дополнение частью - Федеральный закон от 10.07.2023 № 286-ФЗ)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Физическое лицо, указанное в части </w:t>
      </w:r>
      <w:r>
        <w:rPr>
          <w:rStyle w:val="ed"/>
          <w:color w:val="333333"/>
          <w:sz w:val="27"/>
          <w:szCs w:val="27"/>
        </w:rPr>
        <w:t>3 настоящей статьи,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</w:t>
      </w:r>
      <w:r>
        <w:rPr>
          <w:rStyle w:val="ed"/>
          <w:color w:val="333333"/>
          <w:sz w:val="27"/>
          <w:szCs w:val="27"/>
        </w:rPr>
        <w:t>сполнению обязанностей, установленных настоящим Федеральным законом и другими федеральными законами в целях противодействия коррупции, обязано подать в соответствующую комиссию по соблюдению требований к служебному поведению государственных или муниципальн</w:t>
      </w:r>
      <w:r>
        <w:rPr>
          <w:rStyle w:val="ed"/>
          <w:color w:val="333333"/>
          <w:sz w:val="27"/>
          <w:szCs w:val="27"/>
        </w:rPr>
        <w:t>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на бумажном носителе или в форме электронного документа с приложением документов, иных материалов и</w:t>
      </w:r>
      <w:r>
        <w:rPr>
          <w:rStyle w:val="ed"/>
          <w:color w:val="333333"/>
          <w:sz w:val="27"/>
          <w:szCs w:val="27"/>
        </w:rPr>
        <w:t xml:space="preserve">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</w:t>
      </w:r>
      <w:r>
        <w:rPr>
          <w:rStyle w:val="ed"/>
          <w:color w:val="333333"/>
          <w:sz w:val="27"/>
          <w:szCs w:val="27"/>
        </w:rPr>
        <w:t>бочих дней со дня прекращения указанных обстоятельств.</w:t>
      </w:r>
      <w:r>
        <w:rPr>
          <w:rStyle w:val="mark"/>
          <w:sz w:val="27"/>
          <w:szCs w:val="27"/>
        </w:rPr>
        <w:t> (Дополнение частью - Федеральный закон от 10.07.2023 № 286-ФЗ)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Увольнение (освобождение от должности) лиц, замещающих государственные должности Российской Федерации, государственные должн</w:t>
      </w:r>
      <w:r>
        <w:rPr>
          <w:color w:val="333333"/>
          <w:sz w:val="27"/>
          <w:szCs w:val="27"/>
        </w:rPr>
        <w:t>ости субъектов Российской Федерации, муниципальные должности, в связи с утратой доверия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</w:t>
      </w:r>
      <w:r>
        <w:rPr>
          <w:color w:val="333333"/>
          <w:sz w:val="27"/>
          <w:szCs w:val="27"/>
        </w:rPr>
        <w:t>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непринят</w:t>
      </w:r>
      <w:r>
        <w:rPr>
          <w:color w:val="333333"/>
          <w:sz w:val="27"/>
          <w:szCs w:val="27"/>
        </w:rPr>
        <w:t>ия лицом мер по предотвращению и (или) урегулированию конфликта интересов, стороной которого оно является</w:t>
      </w:r>
      <w:r>
        <w:rPr>
          <w:rStyle w:val="ed"/>
          <w:color w:val="333333"/>
          <w:sz w:val="27"/>
          <w:szCs w:val="27"/>
        </w:rPr>
        <w:t>, за исключением случаев, установленных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10.07.2023 № 286-ФЗ)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непредставления лицом сведени</w:t>
      </w:r>
      <w:r>
        <w:rPr>
          <w:color w:val="333333"/>
          <w:sz w:val="27"/>
          <w:szCs w:val="27"/>
        </w:rPr>
        <w:t>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Style w:val="ed"/>
          <w:color w:val="333333"/>
          <w:sz w:val="27"/>
          <w:szCs w:val="27"/>
        </w:rPr>
        <w:t>, представления заведомо неполных сведений, за исключение</w:t>
      </w:r>
      <w:r>
        <w:rPr>
          <w:rStyle w:val="ed"/>
          <w:color w:val="333333"/>
          <w:sz w:val="27"/>
          <w:szCs w:val="27"/>
        </w:rPr>
        <w:t>м случаев, установленных федеральными законами, либо представления заведомо недостоверных сведений, если иное не установлено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федеральных законов от 26.07.2019 № 228-ФЗ, от 10.07.2023 № 286-ФЗ)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лица на платной о</w:t>
      </w:r>
      <w:r>
        <w:rPr>
          <w:color w:val="333333"/>
          <w:sz w:val="27"/>
          <w:szCs w:val="27"/>
        </w:rPr>
        <w:t>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лицом предпринимательской деятельности;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лица в состав органов управления, попечительских или наблюдате</w:t>
      </w:r>
      <w:r>
        <w:rPr>
          <w:color w:val="333333"/>
          <w:sz w:val="27"/>
          <w:szCs w:val="27"/>
        </w:rPr>
        <w:t>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</w:t>
      </w:r>
      <w:r>
        <w:rPr>
          <w:color w:val="333333"/>
          <w:sz w:val="27"/>
          <w:szCs w:val="27"/>
        </w:rPr>
        <w:t>вом Российской Федерации.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</w:t>
      </w:r>
      <w:r>
        <w:rPr>
          <w:color w:val="333333"/>
          <w:sz w:val="27"/>
          <w:szCs w:val="27"/>
        </w:rPr>
        <w:t>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</w:t>
      </w:r>
      <w:r>
        <w:rPr>
          <w:color w:val="333333"/>
          <w:sz w:val="27"/>
          <w:szCs w:val="27"/>
        </w:rPr>
        <w:t>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</w:t>
      </w:r>
      <w:r>
        <w:rPr>
          <w:rStyle w:val="ed"/>
          <w:color w:val="333333"/>
          <w:sz w:val="27"/>
          <w:szCs w:val="27"/>
        </w:rPr>
        <w:t>, за исключением случаев, установленных федеральными законами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</w:t>
      </w:r>
      <w:r>
        <w:rPr>
          <w:rStyle w:val="mark"/>
          <w:sz w:val="27"/>
          <w:szCs w:val="27"/>
        </w:rPr>
        <w:t>льного закона от 10.07.2023 № 286-ФЗ)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</w:t>
      </w:r>
      <w:r>
        <w:rPr>
          <w:color w:val="333333"/>
          <w:sz w:val="27"/>
          <w:szCs w:val="27"/>
        </w:rPr>
        <w:t>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</w:t>
      </w:r>
      <w:r>
        <w:rPr>
          <w:color w:val="333333"/>
          <w:sz w:val="27"/>
          <w:szCs w:val="27"/>
        </w:rPr>
        <w:t xml:space="preserve">я, предусмотренный статьей 15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01.07.2017 № 132-ФЗ)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Увольнение (освобождение от должности) лиц, замещающи</w:t>
      </w:r>
      <w:r>
        <w:rPr>
          <w:color w:val="333333"/>
          <w:sz w:val="27"/>
          <w:szCs w:val="27"/>
        </w:rPr>
        <w:t>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</w:t>
      </w:r>
      <w:r>
        <w:rPr>
          <w:color w:val="333333"/>
          <w:sz w:val="27"/>
          <w:szCs w:val="27"/>
        </w:rPr>
        <w:t>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03.07.</w:t>
      </w:r>
      <w:r>
        <w:rPr>
          <w:rStyle w:val="mark"/>
          <w:sz w:val="27"/>
          <w:szCs w:val="27"/>
        </w:rPr>
        <w:t>2016 № 236-ФЗ; от 04.06.2018 № 133-ФЗ)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</w:t>
      </w:r>
      <w:r>
        <w:rPr>
          <w:rStyle w:val="ed"/>
          <w:color w:val="333333"/>
          <w:sz w:val="27"/>
          <w:szCs w:val="27"/>
        </w:rPr>
        <w:t>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</w:t>
      </w:r>
      <w:r>
        <w:rPr>
          <w:color w:val="333333"/>
          <w:sz w:val="27"/>
          <w:szCs w:val="27"/>
        </w:rPr>
        <w:t>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</w:t>
      </w:r>
      <w:r>
        <w:rPr>
          <w:color w:val="333333"/>
          <w:sz w:val="27"/>
          <w:szCs w:val="27"/>
        </w:rPr>
        <w:t>верия в случаях, предусмотренных федеральными законами.</w:t>
      </w:r>
      <w:r>
        <w:rPr>
          <w:rStyle w:val="mark"/>
          <w:sz w:val="27"/>
          <w:szCs w:val="27"/>
        </w:rPr>
        <w:t> (В редакции федеральных законов от 03.07.2016 № 236-ФЗ, от 01.07.2017 № 132-ФЗ, от 04.06.2018 № 133-ФЗ, от 28.12.2022 № 569-ФЗ)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 о применении к лицу, занимающему должность в Центральном бан</w:t>
      </w:r>
      <w:r>
        <w:rPr>
          <w:color w:val="333333"/>
          <w:sz w:val="27"/>
          <w:szCs w:val="27"/>
        </w:rPr>
        <w:t xml:space="preserve">ке Российской Федерации, лицу, замещающему должность в государственной корпорации (компании),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</w:t>
      </w:r>
      <w:r>
        <w:rPr>
          <w:color w:val="333333"/>
          <w:sz w:val="27"/>
          <w:szCs w:val="27"/>
        </w:rPr>
        <w:t>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</w:t>
      </w:r>
      <w:r>
        <w:rPr>
          <w:color w:val="333333"/>
          <w:sz w:val="27"/>
          <w:szCs w:val="27"/>
        </w:rPr>
        <w:t xml:space="preserve">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</w:t>
      </w:r>
      <w:r>
        <w:rPr>
          <w:rStyle w:val="ed"/>
          <w:color w:val="333333"/>
          <w:sz w:val="27"/>
          <w:szCs w:val="27"/>
        </w:rPr>
        <w:t>Фондом пенсионного и социального страхования Российской Федера</w:t>
      </w:r>
      <w:r>
        <w:rPr>
          <w:rStyle w:val="ed"/>
          <w:color w:val="333333"/>
          <w:sz w:val="27"/>
          <w:szCs w:val="27"/>
        </w:rPr>
        <w:t>ции</w:t>
      </w:r>
      <w:r>
        <w:rPr>
          <w:color w:val="333333"/>
          <w:sz w:val="27"/>
          <w:szCs w:val="27"/>
        </w:rPr>
        <w:t>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стат</w:t>
      </w:r>
      <w:r>
        <w:rPr>
          <w:color w:val="333333"/>
          <w:sz w:val="27"/>
          <w:szCs w:val="27"/>
        </w:rPr>
        <w:t>ьей 15 настоящего Федерального закона. </w:t>
      </w:r>
      <w:r>
        <w:rPr>
          <w:rStyle w:val="mark"/>
          <w:sz w:val="27"/>
          <w:szCs w:val="27"/>
        </w:rPr>
        <w:t>(Дополнение частью - Федеральный закон от 01.07.2017 № 132-ФЗ) (В редакции Федерального закона от 28.12.2022 № 569-ФЗ)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</w:t>
      </w:r>
      <w:r>
        <w:rPr>
          <w:color w:val="333333"/>
          <w:sz w:val="27"/>
          <w:szCs w:val="27"/>
        </w:rPr>
        <w:t>ций принимать меры по предупреждению коррупции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Организации обязаны разрабатывать и принимать меры по предупреждению коррупции.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предупреждению коррупции, принимаемые в организации, могут включать: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определение подразделений или должностных</w:t>
      </w:r>
      <w:r>
        <w:rPr>
          <w:color w:val="333333"/>
          <w:sz w:val="27"/>
          <w:szCs w:val="27"/>
        </w:rPr>
        <w:t xml:space="preserve"> лиц, ответственных за профилактику коррупционных и иных правонарушений;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сотрудничество организации с правоохранительными органами;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разработку и внедрение в практику стандартов и процедур, направленных на обеспечение добросовестной работы организации</w:t>
      </w:r>
      <w:r>
        <w:rPr>
          <w:color w:val="333333"/>
          <w:sz w:val="27"/>
          <w:szCs w:val="27"/>
        </w:rPr>
        <w:t>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принятие кодекса этики и служебного поведения работников организации;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предотвращение и урегулирование конфликта интересов;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недопущение составления неофициальной отчетности и использования поддельных документов.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</w:t>
      </w:r>
      <w:r>
        <w:rPr>
          <w:rStyle w:val="mark"/>
          <w:sz w:val="27"/>
          <w:szCs w:val="27"/>
        </w:rPr>
        <w:t>- Федеральный закон от 03.12.2012 № 231-ФЗ)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проверок уполномоченным подразделением Администрации Президента Российской Федерации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 решению Президента Российской Федерации, Руководителя Администрации Президента Российской Ф</w:t>
      </w:r>
      <w:r>
        <w:rPr>
          <w:color w:val="333333"/>
          <w:sz w:val="27"/>
          <w:szCs w:val="27"/>
        </w:rPr>
        <w:t>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достоверности и </w:t>
      </w:r>
      <w:r>
        <w:rPr>
          <w:color w:val="333333"/>
          <w:sz w:val="27"/>
          <w:szCs w:val="27"/>
        </w:rPr>
        <w:t>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</w:t>
      </w:r>
      <w:r>
        <w:rPr>
          <w:color w:val="333333"/>
          <w:sz w:val="27"/>
          <w:szCs w:val="27"/>
        </w:rPr>
        <w:t>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сведений о доходах, расходах, об имуществе и обязательствах имущественного характера, представляе</w:t>
      </w:r>
      <w:r>
        <w:rPr>
          <w:color w:val="333333"/>
          <w:sz w:val="27"/>
          <w:szCs w:val="27"/>
        </w:rPr>
        <w:t>мых лицами, замещающими должности, предусмотренные пунктом 1 настоящей части;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</w:t>
      </w:r>
      <w:r>
        <w:rPr>
          <w:color w:val="333333"/>
          <w:sz w:val="27"/>
          <w:szCs w:val="27"/>
        </w:rPr>
        <w:t>нных для них запретов и ограничений, а также исполнения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своих обязанностей в соответствии с законодательством о противодействии коррупции. </w:t>
      </w:r>
      <w:r>
        <w:rPr>
          <w:rStyle w:val="mark"/>
          <w:sz w:val="27"/>
          <w:szCs w:val="27"/>
        </w:rPr>
        <w:t>(В р</w:t>
      </w:r>
      <w:r>
        <w:rPr>
          <w:rStyle w:val="mark"/>
          <w:sz w:val="27"/>
          <w:szCs w:val="27"/>
        </w:rPr>
        <w:t>едакции Федерального закона от 03.11.2015 № 303-ФЗ)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</w:t>
      </w:r>
      <w:r>
        <w:rPr>
          <w:rStyle w:val="mark"/>
          <w:sz w:val="27"/>
          <w:szCs w:val="27"/>
        </w:rPr>
        <w:t>ение статьей - Федеральный закон от 07.05.2013 № 102-ФЗ)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 Осуществление проверок в случае увольнения (прекращения полномочий) отдельных категорий лиц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В случае увольнения (прекращения полномочий) лица, на которое были распространены ограни</w:t>
      </w:r>
      <w:r>
        <w:rPr>
          <w:rStyle w:val="ed"/>
          <w:color w:val="333333"/>
          <w:sz w:val="27"/>
          <w:szCs w:val="27"/>
        </w:rPr>
        <w:t>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</w:t>
      </w:r>
      <w:r>
        <w:rPr>
          <w:rStyle w:val="ed"/>
          <w:color w:val="333333"/>
          <w:sz w:val="27"/>
          <w:szCs w:val="27"/>
        </w:rPr>
        <w:t>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</w:t>
      </w:r>
      <w:r>
        <w:rPr>
          <w:rStyle w:val="ed"/>
          <w:color w:val="333333"/>
          <w:sz w:val="27"/>
          <w:szCs w:val="27"/>
        </w:rPr>
        <w:t xml:space="preserve">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</w:t>
      </w:r>
      <w:r>
        <w:rPr>
          <w:rStyle w:val="ed"/>
          <w:color w:val="333333"/>
          <w:sz w:val="27"/>
          <w:szCs w:val="27"/>
        </w:rPr>
        <w:t>лечения указанного проверяемого лица к ответственности за совершение коррупционного правонарушения.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</w:t>
      </w:r>
      <w:r>
        <w:rPr>
          <w:rStyle w:val="ed"/>
          <w:color w:val="333333"/>
          <w:sz w:val="27"/>
          <w:szCs w:val="27"/>
        </w:rPr>
        <w:t xml:space="preserve">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</w:t>
      </w:r>
      <w:r>
        <w:rPr>
          <w:rStyle w:val="ed"/>
          <w:color w:val="333333"/>
          <w:sz w:val="27"/>
          <w:szCs w:val="27"/>
        </w:rPr>
        <w:t>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</w:t>
      </w:r>
      <w:r>
        <w:rPr>
          <w:rStyle w:val="ed"/>
          <w:color w:val="333333"/>
          <w:sz w:val="27"/>
          <w:szCs w:val="27"/>
        </w:rPr>
        <w:t>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случаях, предусмотренных частями 1 и 2 настоящей статьи, материалы, полученные соответст</w:t>
      </w:r>
      <w:r>
        <w:rPr>
          <w:rStyle w:val="ed"/>
          <w:color w:val="333333"/>
          <w:sz w:val="27"/>
          <w:szCs w:val="27"/>
        </w:rPr>
        <w:t>венно после завершения проверки, предусмотренной частями 1 и 2 настоящей статьи, и в ходе ее осуществления в трехдневный срок после увольнения (прекращения полномочий) проверяемого лица, указанного в частях 1 и 2 настоящей статьи, направляются лицом, приня</w:t>
      </w:r>
      <w:r>
        <w:rPr>
          <w:rStyle w:val="ed"/>
          <w:color w:val="333333"/>
          <w:sz w:val="27"/>
          <w:szCs w:val="27"/>
        </w:rPr>
        <w:t>вшим решение об осуществлении такой проверки, в органы прокуратуры Российской Федерации.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</w:t>
      </w:r>
      <w:r>
        <w:rPr>
          <w:rStyle w:val="ed"/>
          <w:color w:val="333333"/>
          <w:sz w:val="27"/>
          <w:szCs w:val="27"/>
        </w:rPr>
        <w:t>иалов в отношении проверяемого лица, указанного в части 2 настоящей статьи, принимают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</w:t>
      </w:r>
      <w:r>
        <w:rPr>
          <w:rStyle w:val="ed"/>
          <w:color w:val="333333"/>
          <w:sz w:val="27"/>
          <w:szCs w:val="27"/>
        </w:rPr>
        <w:t xml:space="preserve">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коррупции. Такое решение оформляется в письменной форме отдельно в отношении каждого пров</w:t>
      </w:r>
      <w:r>
        <w:rPr>
          <w:rStyle w:val="ed"/>
          <w:color w:val="333333"/>
          <w:sz w:val="27"/>
          <w:szCs w:val="27"/>
        </w:rPr>
        <w:t>еряемого лица.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лицо, указанное </w:t>
      </w:r>
      <w:r>
        <w:rPr>
          <w:rStyle w:val="ed"/>
          <w:color w:val="333333"/>
          <w:sz w:val="27"/>
          <w:szCs w:val="27"/>
        </w:rPr>
        <w:t>в части 2 настоящей статьи, о принятом в отношении его решении.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Проверка, указанная в части 4 настоящей статьи, проводится прокурорами.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7. Проверка, указанная в части 4 настоящей статьи, не может проводиться по истечении шести месяцев со дня увольнения </w:t>
      </w:r>
      <w:r>
        <w:rPr>
          <w:rStyle w:val="ed"/>
          <w:color w:val="333333"/>
          <w:sz w:val="27"/>
          <w:szCs w:val="27"/>
        </w:rPr>
        <w:t>(прекращения полномочий) проверяемого лица, указанного в части 2 настоящей статьи.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При проведении проверки, указанной в части 4 настоящей статьи, проверяемое лицо, указанное в части 2 настоящей статьи, вправе: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</w:t>
      </w:r>
      <w:r>
        <w:rPr>
          <w:rStyle w:val="ed"/>
          <w:color w:val="333333"/>
          <w:sz w:val="27"/>
          <w:szCs w:val="27"/>
        </w:rPr>
        <w:t>давать пояснения в письменной форме по представленным им сведениям о доходах, об имуществе и обязательствах имущественного характера, в отношении достоверности и полноты которых проводится проверка, и материалам по вопросам соблюдения ограничений и запрето</w:t>
      </w:r>
      <w:r>
        <w:rPr>
          <w:rStyle w:val="ed"/>
          <w:color w:val="333333"/>
          <w:sz w:val="27"/>
          <w:szCs w:val="27"/>
        </w:rPr>
        <w:t>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в отношении которых проводится проверка;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представлять дополнительные материалы и давать по ним поя</w:t>
      </w:r>
      <w:r>
        <w:rPr>
          <w:rStyle w:val="ed"/>
          <w:color w:val="333333"/>
          <w:sz w:val="27"/>
          <w:szCs w:val="27"/>
        </w:rPr>
        <w:t>снения в письменной форме;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обращаться к прокурору с ходатайством о проведении беседы по вопросам, связанным с осуществлением такой проверки. Ходатайство подлежит обязательному удовлетворению.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При проведении проверки, указанной в части 4 настоящей ста</w:t>
      </w:r>
      <w:r>
        <w:rPr>
          <w:rStyle w:val="ed"/>
          <w:color w:val="333333"/>
          <w:sz w:val="27"/>
          <w:szCs w:val="27"/>
        </w:rPr>
        <w:t>тьи, проверяемое лицо, указанное в части 2 настоящей статьи, в течение трех рабочих дней со дня получения уведомления, предусмотренного частью 5 настоящей статьи, обязано представить прокурору сведения о своем текущем месте работы (службы) и замещаемой (за</w:t>
      </w:r>
      <w:r>
        <w:rPr>
          <w:rStyle w:val="ed"/>
          <w:color w:val="333333"/>
          <w:sz w:val="27"/>
          <w:szCs w:val="27"/>
        </w:rPr>
        <w:t>нимаемой) должности.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Генеральный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</w:t>
      </w:r>
      <w:r>
        <w:rPr>
          <w:rStyle w:val="ed"/>
          <w:color w:val="333333"/>
          <w:sz w:val="27"/>
          <w:szCs w:val="27"/>
        </w:rPr>
        <w:t>изучать дополнительные материалы, представленные проверяемым лицом, указанным в части 2 настоящей статьи;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провести беседу с проверяемым лицом, указанным в части 2 настоящей статьи, в случае поступления ходатайства, предусмотренного пунктом 3 части 8 нас</w:t>
      </w:r>
      <w:r>
        <w:rPr>
          <w:rStyle w:val="ed"/>
          <w:color w:val="333333"/>
          <w:sz w:val="27"/>
          <w:szCs w:val="27"/>
        </w:rPr>
        <w:t>тоящей статьи.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Генеральный прокурор Российской Федерации или подчиненные ему прокуроры при осуществлении проверки, указанной в части 4 настоящей статьи, вправе: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проводить по своей инициативе беседу с проверяемым лицом, указанным в части 2 настоящей </w:t>
      </w:r>
      <w:r>
        <w:rPr>
          <w:rStyle w:val="ed"/>
          <w:color w:val="333333"/>
          <w:sz w:val="27"/>
          <w:szCs w:val="27"/>
        </w:rPr>
        <w:t>статьи;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получать от проверяемого лица, указанного в части 2 настоящей статьи, пояснения по представленным им сведениям и материалам;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направлять в установленном порядке запросы в органы публичной власти и организации об имеющейся у них информации о до</w:t>
      </w:r>
      <w:r>
        <w:rPr>
          <w:rStyle w:val="ed"/>
          <w:color w:val="333333"/>
          <w:sz w:val="27"/>
          <w:szCs w:val="27"/>
        </w:rPr>
        <w:t>ходах, об имуществе и обязательствах имущественного характера проверяемого лица, указанного в части 2 настоящей статьи, его супруги (супруга) и несовершеннолетних детей, информации о соблюдении ограничений и запретов, требований о предотвращении или об уре</w:t>
      </w:r>
      <w:r>
        <w:rPr>
          <w:rStyle w:val="ed"/>
          <w:color w:val="333333"/>
          <w:sz w:val="27"/>
          <w:szCs w:val="27"/>
        </w:rPr>
        <w:t xml:space="preserve">гулировании конфликта интересов и (или) исполнении обязанностей, установленных в целях противодействия коррупции. Запросы в кредитные организации, налоговые органы Российской Федерации, органы, осуществляющие государственную регистрацию прав на недвижимое </w:t>
      </w:r>
      <w:r>
        <w:rPr>
          <w:rStyle w:val="ed"/>
          <w:color w:val="333333"/>
          <w:sz w:val="27"/>
          <w:szCs w:val="27"/>
        </w:rPr>
        <w:t>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</w:t>
      </w:r>
      <w:r>
        <w:rPr>
          <w:rStyle w:val="ed"/>
          <w:color w:val="333333"/>
          <w:sz w:val="27"/>
          <w:szCs w:val="27"/>
        </w:rPr>
        <w:t>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</w:t>
      </w:r>
      <w:r>
        <w:rPr>
          <w:rStyle w:val="ed"/>
          <w:color w:val="333333"/>
          <w:sz w:val="27"/>
          <w:szCs w:val="27"/>
        </w:rPr>
        <w:t>лизированными прокурорами, приравненными к прокурорам субъектов Российской Федерации;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наводить справки у физических лиц и получать от них с их согласия информацию.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Руководители органов публичной власти и организаций, в которые поступил запрос, указа</w:t>
      </w:r>
      <w:r>
        <w:rPr>
          <w:rStyle w:val="ed"/>
          <w:color w:val="333333"/>
          <w:sz w:val="27"/>
          <w:szCs w:val="27"/>
        </w:rPr>
        <w:t>нный в пункте 3 части 11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Порядок рас</w:t>
      </w:r>
      <w:r>
        <w:rPr>
          <w:rStyle w:val="ed"/>
          <w:color w:val="333333"/>
          <w:sz w:val="27"/>
          <w:szCs w:val="27"/>
        </w:rPr>
        <w:t>смотрения материалов проверки, указанной в части 4 настоящей статьи, определяется Генеральным прокурором Российской Федерации.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Генеральный прокурор Российской Федерации или подчиненные ему прокуроры не позднее одного месяца со дня завершения прокурорам</w:t>
      </w:r>
      <w:r>
        <w:rPr>
          <w:rStyle w:val="ed"/>
          <w:color w:val="333333"/>
          <w:sz w:val="27"/>
          <w:szCs w:val="27"/>
        </w:rPr>
        <w:t>и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соответствии с частью 3 настоящей статьи.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15. В случае, если Генеральным прокурором Российской Федерации </w:t>
      </w:r>
      <w:r>
        <w:rPr>
          <w:rStyle w:val="ed"/>
          <w:color w:val="333333"/>
          <w:sz w:val="27"/>
          <w:szCs w:val="27"/>
        </w:rPr>
        <w:t>или подчиненными ему прокурорами при проведении проверки, указанной в части 4 настоящей статьи, получена информация, указанная в части 1 статьи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 Генеральный прокурор Российской Федерации или подчиненные ему прокуроры не по</w:t>
      </w:r>
      <w:r>
        <w:rPr>
          <w:rStyle w:val="ed"/>
          <w:color w:val="333333"/>
          <w:sz w:val="27"/>
          <w:szCs w:val="27"/>
        </w:rPr>
        <w:t>зднее десяти рабочих дней со дня получения указанной информации принимают решение об осуществлении в соответствии со статьей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 и в порядке, предусмотренном указанной статьей, проверки законности получения денежных средств, у</w:t>
      </w:r>
      <w:r>
        <w:rPr>
          <w:rStyle w:val="ed"/>
          <w:color w:val="333333"/>
          <w:sz w:val="27"/>
          <w:szCs w:val="27"/>
        </w:rPr>
        <w:t>казанных в части 3 статьи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закона. Решение оформляется в письменной форме отдельно в отношении каждого проверяемого лица, указанного в части 2 настоящей статьи. Материалы, полученные при проведении проверки, указанной в части 4 на</w:t>
      </w:r>
      <w:r>
        <w:rPr>
          <w:rStyle w:val="ed"/>
          <w:color w:val="333333"/>
          <w:sz w:val="27"/>
          <w:szCs w:val="27"/>
        </w:rPr>
        <w:t>стоящей статьи, могут быть использованы при осуществлении проверки законности получения денежных средств, указанных в части 3 статьи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Генеральный прокурор Российской Федерации или подчиненные ему прокуроры в пределах с</w:t>
      </w:r>
      <w:r>
        <w:rPr>
          <w:rStyle w:val="ed"/>
          <w:color w:val="333333"/>
          <w:sz w:val="27"/>
          <w:szCs w:val="27"/>
        </w:rPr>
        <w:t xml:space="preserve">воей компетенции, установленной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"/>
          <w:color w:val="333333"/>
          <w:sz w:val="27"/>
          <w:szCs w:val="27"/>
        </w:rPr>
        <w:t>,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установленно</w:t>
      </w:r>
      <w:r>
        <w:rPr>
          <w:rStyle w:val="ed"/>
          <w:color w:val="333333"/>
          <w:sz w:val="27"/>
          <w:szCs w:val="27"/>
        </w:rPr>
        <w:t>м порядке в суд с заявлением об изменении основания и формулировки увольнения (прекращения полномочий) проверяемого лица, указанного в части 2 настоящей статьи.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Генеральный прокурор Российской Федерации или подчиненные ему прокуроры, получившие указанн</w:t>
      </w:r>
      <w:r>
        <w:rPr>
          <w:rStyle w:val="ed"/>
          <w:color w:val="333333"/>
          <w:sz w:val="27"/>
          <w:szCs w:val="27"/>
        </w:rPr>
        <w:t xml:space="preserve">ые в части 3 настоящей статьи материалы в отношении проверяемого лица, указанного в части 1 настоящей статьи, рассматривают их в пределах своей компетенции, установленной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"/>
          <w:color w:val="333333"/>
          <w:sz w:val="27"/>
          <w:szCs w:val="27"/>
        </w:rPr>
        <w:t>, и не позднее четырех месяце</w:t>
      </w:r>
      <w:r>
        <w:rPr>
          <w:rStyle w:val="ed"/>
          <w:color w:val="333333"/>
          <w:sz w:val="27"/>
          <w:szCs w:val="27"/>
        </w:rPr>
        <w:t>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об изменении основания и формулировки увольнения (прекращения полномочий) проверяемого лица,</w:t>
      </w:r>
      <w:r>
        <w:rPr>
          <w:rStyle w:val="ed"/>
          <w:color w:val="333333"/>
          <w:sz w:val="27"/>
          <w:szCs w:val="27"/>
        </w:rPr>
        <w:t xml:space="preserve"> указанного в части 1 настоящей статьи.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18. В случае удовлетворения судом заявления Генерального прокурора Российской Федерации или подчиненных ему прокуроров, указанного в части 16 или 17 настоящей статьи, суд изменяет основание и формулировку увольнения </w:t>
      </w:r>
      <w:r>
        <w:rPr>
          <w:rStyle w:val="ed"/>
          <w:color w:val="333333"/>
          <w:sz w:val="27"/>
          <w:szCs w:val="27"/>
        </w:rPr>
        <w:t>(прекращения полномочий) проверяемого лица и указывает в решении основание и формулировку увольнения (прекращения полномочий) в точном соответствии с формулировками настоящего Федерального закона или другого федерального закона со ссылкой на соответствующи</w:t>
      </w:r>
      <w:r>
        <w:rPr>
          <w:rStyle w:val="ed"/>
          <w:color w:val="333333"/>
          <w:sz w:val="27"/>
          <w:szCs w:val="27"/>
        </w:rPr>
        <w:t>е статью, часть статьи, пункт, иную структурную единицу статьи настоящего Федерального закона или другого федерального закона.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13.06.2023 № 258-ФЗ)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Ответственность юридических лиц за коррупционные пра</w:t>
      </w:r>
      <w:r>
        <w:rPr>
          <w:color w:val="333333"/>
          <w:sz w:val="27"/>
          <w:szCs w:val="27"/>
        </w:rPr>
        <w:t>вонарушения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</w:t>
      </w:r>
      <w:r>
        <w:rPr>
          <w:color w:val="333333"/>
          <w:sz w:val="27"/>
          <w:szCs w:val="27"/>
        </w:rPr>
        <w:t>цу могут быть применены меры ответственности в соответствии с законодательством Российской Федерации.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</w:t>
      </w:r>
      <w:r>
        <w:rPr>
          <w:color w:val="333333"/>
          <w:sz w:val="27"/>
          <w:szCs w:val="27"/>
        </w:rPr>
        <w:t>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Положения настоящей с</w:t>
      </w:r>
      <w:r>
        <w:rPr>
          <w:color w:val="333333"/>
          <w:sz w:val="27"/>
          <w:szCs w:val="27"/>
        </w:rPr>
        <w:t>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h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Реестр лиц, уволенных в связи с утратой доверия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 </w:t>
      </w:r>
      <w:r>
        <w:rPr>
          <w:rStyle w:val="edx"/>
          <w:color w:val="333333"/>
          <w:sz w:val="27"/>
          <w:szCs w:val="27"/>
        </w:rPr>
        <w:t>об увольнении (о прекращении полномочий) лица</w:t>
      </w:r>
      <w:r>
        <w:rPr>
          <w:color w:val="333333"/>
          <w:sz w:val="27"/>
          <w:szCs w:val="27"/>
        </w:rPr>
        <w:t> в связи с утр</w:t>
      </w:r>
      <w:r>
        <w:rPr>
          <w:color w:val="333333"/>
          <w:sz w:val="27"/>
          <w:szCs w:val="27"/>
        </w:rPr>
        <w:t>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 - реестр), сроком на пять лет с момента принятия акта, явивше</w:t>
      </w:r>
      <w:r>
        <w:rPr>
          <w:color w:val="333333"/>
          <w:sz w:val="27"/>
          <w:szCs w:val="27"/>
        </w:rPr>
        <w:t>гося основанием для включения в реестр.</w:t>
      </w:r>
      <w:r>
        <w:rPr>
          <w:rStyle w:val="markx"/>
          <w:sz w:val="27"/>
          <w:szCs w:val="27"/>
        </w:rPr>
        <w:t> (В редакции Федерального закона от 13.06.2023 № 258-ФЗ)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</w:t>
      </w:r>
      <w:r>
        <w:rPr>
          <w:color w:val="333333"/>
          <w:sz w:val="27"/>
          <w:szCs w:val="27"/>
        </w:rPr>
        <w:t>никационной сети "Интернет".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 </w:t>
      </w:r>
      <w:r>
        <w:rPr>
          <w:rStyle w:val="edx"/>
          <w:color w:val="333333"/>
          <w:sz w:val="27"/>
          <w:szCs w:val="27"/>
        </w:rPr>
        <w:t>об увольнении (о прекращении полномочий) лица в связи с утратой доверия за совершение коррупционного правонарушения</w:t>
      </w:r>
      <w:r>
        <w:rPr>
          <w:color w:val="333333"/>
          <w:sz w:val="27"/>
          <w:szCs w:val="27"/>
        </w:rPr>
        <w:t> исключаются из реестра в случаях:</w:t>
      </w:r>
      <w:r>
        <w:rPr>
          <w:rStyle w:val="markx"/>
          <w:sz w:val="27"/>
          <w:szCs w:val="27"/>
        </w:rPr>
        <w:t> (В редакции Федерального закона от 13.06.2023 № 258-ФЗ)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отмены акта, явившегося основанием для включения в реестр сведений о лице, </w:t>
      </w:r>
      <w:r>
        <w:rPr>
          <w:rStyle w:val="edx"/>
          <w:color w:val="333333"/>
          <w:sz w:val="27"/>
          <w:szCs w:val="27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sz w:val="27"/>
          <w:szCs w:val="27"/>
        </w:rPr>
        <w:t> (В редакции Федерального закона от 13.06.2023 № 258-ФЗ)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вступления в установленном порядке в законную силу решения суда об отмене акта </w:t>
      </w:r>
      <w:r>
        <w:rPr>
          <w:rStyle w:val="edx"/>
          <w:color w:val="333333"/>
          <w:sz w:val="27"/>
          <w:szCs w:val="27"/>
        </w:rPr>
        <w:t>или решения суда</w:t>
      </w:r>
      <w:r>
        <w:rPr>
          <w:color w:val="333333"/>
          <w:sz w:val="27"/>
          <w:szCs w:val="27"/>
        </w:rPr>
        <w:t>, явившегося основанием для включения в реестр сведений о лице, </w:t>
      </w:r>
      <w:r>
        <w:rPr>
          <w:rStyle w:val="edx"/>
          <w:color w:val="333333"/>
          <w:sz w:val="27"/>
          <w:szCs w:val="27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 xml:space="preserve"> в связи с утратой доверия за совершение </w:t>
      </w:r>
      <w:r>
        <w:rPr>
          <w:color w:val="333333"/>
          <w:sz w:val="27"/>
          <w:szCs w:val="27"/>
        </w:rPr>
        <w:t>коррупционного правонарушения;</w:t>
      </w:r>
      <w:r>
        <w:rPr>
          <w:rStyle w:val="markx"/>
          <w:sz w:val="27"/>
          <w:szCs w:val="27"/>
        </w:rPr>
        <w:t> (В редакции Федерального закона от 13.06.2023 № 258-ФЗ)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истечения пяти лет с момента принятия акта </w:t>
      </w:r>
      <w:r>
        <w:rPr>
          <w:rStyle w:val="edx"/>
          <w:color w:val="333333"/>
          <w:sz w:val="27"/>
          <w:szCs w:val="27"/>
        </w:rPr>
        <w:t>или решения суда</w:t>
      </w:r>
      <w:r>
        <w:rPr>
          <w:color w:val="333333"/>
          <w:sz w:val="27"/>
          <w:szCs w:val="27"/>
        </w:rPr>
        <w:t>, явившегося основанием для включения в реестр сведений о лице, </w:t>
      </w:r>
      <w:r>
        <w:rPr>
          <w:rStyle w:val="edx"/>
          <w:color w:val="333333"/>
          <w:sz w:val="27"/>
          <w:szCs w:val="27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sz w:val="27"/>
          <w:szCs w:val="27"/>
        </w:rPr>
        <w:t> (В редакции Федерального закона от 13.06.2023 № 258-ФЗ)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смерти лица, </w:t>
      </w:r>
      <w:r>
        <w:rPr>
          <w:rStyle w:val="edx"/>
          <w:color w:val="333333"/>
          <w:sz w:val="27"/>
          <w:szCs w:val="27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</w:t>
      </w:r>
      <w:r>
        <w:rPr>
          <w:color w:val="333333"/>
          <w:sz w:val="27"/>
          <w:szCs w:val="27"/>
        </w:rPr>
        <w:t>зи с утратой доверия за совершение коррупционного правонарушения.</w:t>
      </w:r>
      <w:r>
        <w:rPr>
          <w:rStyle w:val="markx"/>
          <w:sz w:val="27"/>
          <w:szCs w:val="27"/>
        </w:rPr>
        <w:t> (В редакции Федерального закона от 13.06.2023 № 258-ФЗ)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4. Включение в реестр сведений о лице, которое было уволено (чьи полномочия были прекращены) в связи с утратой доверия за совершение к</w:t>
      </w:r>
      <w:r>
        <w:rPr>
          <w:rStyle w:val="edx"/>
          <w:color w:val="333333"/>
          <w:sz w:val="27"/>
          <w:szCs w:val="27"/>
        </w:rPr>
        <w:t>оррупционного правонарушения, исключение из реестра сведений о таком лице,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</w:t>
      </w:r>
      <w:r>
        <w:rPr>
          <w:rStyle w:val="edx"/>
          <w:color w:val="333333"/>
          <w:sz w:val="27"/>
          <w:szCs w:val="27"/>
        </w:rPr>
        <w:t>ествляются в порядке, определяемом Правительством Российской Федерации.</w:t>
      </w:r>
      <w:r>
        <w:rPr>
          <w:rStyle w:val="markx"/>
          <w:sz w:val="27"/>
          <w:szCs w:val="27"/>
        </w:rPr>
        <w:t> (В редакции Федерального закона от 13.06.2023 № 258-ФЗ)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01.07.2017 № 132-ФЗ) (В редакции Федерального закона от 28.12.2017 № 423-ФЗ)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i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</w:t>
      </w:r>
      <w:r>
        <w:rPr>
          <w:color w:val="333333"/>
          <w:sz w:val="27"/>
          <w:szCs w:val="27"/>
        </w:rPr>
        <w:t>идент Российской Федерации                              Д.Медведев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декабря 2008 года</w:t>
      </w:r>
    </w:p>
    <w:p w:rsidR="00000000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p w:rsidR="003640F6" w:rsidRDefault="003640F6">
      <w:pPr>
        <w:pStyle w:val="a3"/>
        <w:spacing w:line="300" w:lineRule="auto"/>
        <w:divId w:val="5841946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36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noPunctuationKerning/>
  <w:characterSpacingControl w:val="doNotCompress"/>
  <w:compat/>
  <w:rsids>
    <w:rsidRoot w:val="003F3E14"/>
    <w:rsid w:val="003640F6"/>
    <w:rsid w:val="003F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62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18859</Words>
  <Characters>107502</Characters>
  <Application>Microsoft Office Word</Application>
  <DocSecurity>0</DocSecurity>
  <Lines>895</Lines>
  <Paragraphs>252</Paragraphs>
  <ScaleCrop>false</ScaleCrop>
  <Company/>
  <LinksUpToDate>false</LinksUpToDate>
  <CharactersWithSpaces>126109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Albina</dc:creator>
  <cp:lastModifiedBy>Albina</cp:lastModifiedBy>
  <cp:revision>2</cp:revision>
  <dcterms:created xsi:type="dcterms:W3CDTF">2023-10-31T06:31:00Z</dcterms:created>
  <dcterms:modified xsi:type="dcterms:W3CDTF">2023-10-31T06:31:00Z</dcterms:modified>
</cp:coreProperties>
</file>